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9920B0" w14:paraId="7F1C8A0B" w14:textId="77777777" w:rsidTr="00932E20">
        <w:tc>
          <w:tcPr>
            <w:tcW w:w="9990" w:type="dxa"/>
          </w:tcPr>
          <w:p w14:paraId="08B4CB71" w14:textId="7FB991C5" w:rsidR="009920B0" w:rsidRPr="003561F6" w:rsidRDefault="009920B0" w:rsidP="003561F6">
            <w:pPr>
              <w:contextualSpacing/>
              <w:jc w:val="center"/>
              <w:rPr>
                <w:b/>
                <w:color w:val="002060"/>
                <w:sz w:val="32"/>
                <w:szCs w:val="32"/>
              </w:rPr>
            </w:pPr>
            <w:r w:rsidRPr="003561F6">
              <w:rPr>
                <w:b/>
                <w:color w:val="002060"/>
                <w:sz w:val="32"/>
                <w:szCs w:val="32"/>
              </w:rPr>
              <w:t xml:space="preserve">Protocol Closure </w:t>
            </w:r>
            <w:r w:rsidR="001F4FBF" w:rsidRPr="003561F6">
              <w:rPr>
                <w:b/>
                <w:color w:val="002060"/>
                <w:sz w:val="32"/>
                <w:szCs w:val="32"/>
              </w:rPr>
              <w:t>Form</w:t>
            </w:r>
          </w:p>
          <w:p w14:paraId="5E8C202E" w14:textId="77777777" w:rsidR="003E2269" w:rsidRPr="00743523" w:rsidRDefault="003E2269" w:rsidP="003E2269">
            <w:pPr>
              <w:pStyle w:val="BodyText"/>
              <w:contextualSpacing/>
              <w:jc w:val="center"/>
              <w:rPr>
                <w:rFonts w:asciiTheme="minorHAnsi" w:hAnsiTheme="minorHAnsi" w:cstheme="minorHAnsi"/>
                <w:b/>
                <w:i w:val="0"/>
                <w:color w:val="002060"/>
                <w:sz w:val="32"/>
                <w:szCs w:val="32"/>
              </w:rPr>
            </w:pPr>
            <w:r w:rsidRPr="00743523">
              <w:rPr>
                <w:rFonts w:asciiTheme="minorHAnsi" w:hAnsiTheme="minorHAnsi" w:cstheme="minorHAnsi"/>
                <w:b/>
                <w:i w:val="0"/>
                <w:color w:val="002060"/>
                <w:sz w:val="32"/>
                <w:szCs w:val="32"/>
              </w:rPr>
              <w:t xml:space="preserve">Submission Date: </w:t>
            </w:r>
            <w:sdt>
              <w:sdtPr>
                <w:rPr>
                  <w:rFonts w:asciiTheme="minorHAnsi" w:hAnsiTheme="minorHAnsi" w:cstheme="minorHAnsi"/>
                  <w:b/>
                  <w:i w:val="0"/>
                  <w:color w:val="002060"/>
                  <w:sz w:val="32"/>
                  <w:szCs w:val="32"/>
                </w:rPr>
                <w:id w:val="-532338731"/>
                <w:placeholder>
                  <w:docPart w:val="11207B89575B4D8F9213C90A9D5ADE8E"/>
                </w:placeholder>
                <w:showingPlcHdr/>
                <w:text/>
              </w:sdtPr>
              <w:sdtContent>
                <w:r w:rsidRPr="00743523">
                  <w:rPr>
                    <w:rStyle w:val="PlaceholderText"/>
                    <w:rFonts w:asciiTheme="minorHAnsi" w:hAnsiTheme="minorHAnsi" w:cstheme="minorHAnsi"/>
                    <w:i w:val="0"/>
                    <w:color w:val="002060"/>
                    <w:sz w:val="22"/>
                    <w:szCs w:val="22"/>
                  </w:rPr>
                  <w:t>Click or tap here to enter text.</w:t>
                </w:r>
              </w:sdtContent>
            </w:sdt>
          </w:p>
          <w:p w14:paraId="39FECD73" w14:textId="0431E1EC" w:rsidR="001D3EE7" w:rsidRPr="009920B0" w:rsidRDefault="001D3EE7" w:rsidP="003561F6">
            <w:pPr>
              <w:contextualSpacing/>
              <w:rPr>
                <w:b/>
                <w:sz w:val="32"/>
                <w:szCs w:val="32"/>
              </w:rPr>
            </w:pPr>
          </w:p>
        </w:tc>
      </w:tr>
      <w:tr w:rsidR="009920B0" w:rsidRPr="00E32C26" w14:paraId="6FA5F1AC" w14:textId="77777777" w:rsidTr="00932E20">
        <w:tc>
          <w:tcPr>
            <w:tcW w:w="9990" w:type="dxa"/>
            <w:vAlign w:val="center"/>
          </w:tcPr>
          <w:p w14:paraId="7782608B" w14:textId="29A38DB7" w:rsidR="009920B0" w:rsidRPr="00E32C26" w:rsidRDefault="009920B0" w:rsidP="003561F6">
            <w:pPr>
              <w:contextualSpacing/>
              <w:textAlignment w:val="baseline"/>
              <w:rPr>
                <w:rFonts w:cs="Arial"/>
                <w:bCs/>
                <w:color w:val="002060"/>
                <w:sz w:val="24"/>
                <w:szCs w:val="24"/>
              </w:rPr>
            </w:pPr>
            <w:r w:rsidRPr="00E32C26">
              <w:rPr>
                <w:rFonts w:cs="Arial"/>
                <w:bCs/>
                <w:color w:val="002060"/>
                <w:sz w:val="24"/>
                <w:szCs w:val="24"/>
              </w:rPr>
              <w:t xml:space="preserve">A </w:t>
            </w:r>
            <w:r w:rsidR="001D3EE7" w:rsidRPr="00E32C26">
              <w:rPr>
                <w:rFonts w:cs="Arial"/>
                <w:bCs/>
                <w:color w:val="002060"/>
                <w:sz w:val="24"/>
                <w:szCs w:val="24"/>
              </w:rPr>
              <w:t>P</w:t>
            </w:r>
            <w:r w:rsidRPr="00E32C26">
              <w:rPr>
                <w:rFonts w:cs="Arial"/>
                <w:bCs/>
                <w:color w:val="002060"/>
                <w:sz w:val="24"/>
                <w:szCs w:val="24"/>
              </w:rPr>
              <w:t xml:space="preserve">rincipal </w:t>
            </w:r>
            <w:r w:rsidR="001D3EE7" w:rsidRPr="00E32C26">
              <w:rPr>
                <w:rFonts w:cs="Arial"/>
                <w:bCs/>
                <w:color w:val="002060"/>
                <w:sz w:val="24"/>
                <w:szCs w:val="24"/>
              </w:rPr>
              <w:t>I</w:t>
            </w:r>
            <w:r w:rsidRPr="00E32C26">
              <w:rPr>
                <w:rFonts w:cs="Arial"/>
                <w:bCs/>
                <w:color w:val="002060"/>
                <w:sz w:val="24"/>
                <w:szCs w:val="24"/>
              </w:rPr>
              <w:t xml:space="preserve">nvestigator </w:t>
            </w:r>
            <w:r w:rsidR="001D3EE7" w:rsidRPr="00E32C26">
              <w:rPr>
                <w:rFonts w:cs="Arial"/>
                <w:bCs/>
                <w:color w:val="002060"/>
                <w:sz w:val="24"/>
                <w:szCs w:val="24"/>
              </w:rPr>
              <w:t xml:space="preserve">(PI) </w:t>
            </w:r>
            <w:r w:rsidRPr="00E32C26">
              <w:rPr>
                <w:rFonts w:cs="Arial"/>
                <w:bCs/>
                <w:color w:val="002060"/>
                <w:sz w:val="24"/>
                <w:szCs w:val="24"/>
              </w:rPr>
              <w:t>can request protocol closure at any time for any of the following reasons</w:t>
            </w:r>
          </w:p>
          <w:p w14:paraId="33B696E0" w14:textId="77777777" w:rsidR="009920B0" w:rsidRPr="00E32C26" w:rsidRDefault="009920B0" w:rsidP="003561F6">
            <w:pPr>
              <w:pStyle w:val="ListParagraph"/>
              <w:numPr>
                <w:ilvl w:val="1"/>
                <w:numId w:val="1"/>
              </w:numPr>
              <w:rPr>
                <w:color w:val="002060"/>
                <w:sz w:val="24"/>
                <w:szCs w:val="24"/>
              </w:rPr>
            </w:pPr>
            <w:r w:rsidRPr="00E32C26">
              <w:rPr>
                <w:color w:val="002060"/>
                <w:sz w:val="24"/>
                <w:szCs w:val="24"/>
              </w:rPr>
              <w:t>Subject recruitment and enrollment have ceased</w:t>
            </w:r>
          </w:p>
          <w:p w14:paraId="7EC6D2F5" w14:textId="77777777" w:rsidR="009920B0" w:rsidRPr="00E32C26" w:rsidRDefault="009920B0" w:rsidP="003561F6">
            <w:pPr>
              <w:pStyle w:val="ListParagraph"/>
              <w:numPr>
                <w:ilvl w:val="1"/>
                <w:numId w:val="1"/>
              </w:numPr>
              <w:rPr>
                <w:color w:val="002060"/>
                <w:sz w:val="24"/>
                <w:szCs w:val="24"/>
              </w:rPr>
            </w:pPr>
            <w:r w:rsidRPr="00E32C26">
              <w:rPr>
                <w:color w:val="002060"/>
                <w:sz w:val="24"/>
                <w:szCs w:val="24"/>
              </w:rPr>
              <w:t>No additional data will be collected</w:t>
            </w:r>
          </w:p>
          <w:p w14:paraId="2C97FB10" w14:textId="77777777" w:rsidR="009920B0" w:rsidRPr="00E32C26" w:rsidRDefault="009920B0" w:rsidP="003561F6">
            <w:pPr>
              <w:pStyle w:val="ListParagraph"/>
              <w:numPr>
                <w:ilvl w:val="1"/>
                <w:numId w:val="1"/>
              </w:numPr>
              <w:rPr>
                <w:color w:val="002060"/>
                <w:sz w:val="24"/>
                <w:szCs w:val="24"/>
              </w:rPr>
            </w:pPr>
            <w:r w:rsidRPr="00E32C26">
              <w:rPr>
                <w:color w:val="002060"/>
                <w:sz w:val="24"/>
                <w:szCs w:val="24"/>
              </w:rPr>
              <w:t>No follow-up with subjects is planned</w:t>
            </w:r>
          </w:p>
          <w:p w14:paraId="5D876A9B" w14:textId="77777777" w:rsidR="009920B0" w:rsidRPr="00E32C26" w:rsidRDefault="009920B0" w:rsidP="003561F6">
            <w:pPr>
              <w:pStyle w:val="ListParagraph"/>
              <w:numPr>
                <w:ilvl w:val="1"/>
                <w:numId w:val="1"/>
              </w:numPr>
              <w:rPr>
                <w:color w:val="002060"/>
                <w:sz w:val="24"/>
                <w:szCs w:val="24"/>
              </w:rPr>
            </w:pPr>
            <w:r w:rsidRPr="00E32C26">
              <w:rPr>
                <w:color w:val="002060"/>
                <w:sz w:val="24"/>
                <w:szCs w:val="24"/>
              </w:rPr>
              <w:t>Identifiable data is no longer being analyzed</w:t>
            </w:r>
          </w:p>
          <w:p w14:paraId="2F119553" w14:textId="77777777" w:rsidR="009920B0" w:rsidRPr="00E32C26" w:rsidRDefault="009920B0" w:rsidP="003561F6">
            <w:pPr>
              <w:pStyle w:val="ListParagraph"/>
              <w:numPr>
                <w:ilvl w:val="1"/>
                <w:numId w:val="1"/>
              </w:numPr>
              <w:rPr>
                <w:color w:val="002060"/>
                <w:sz w:val="24"/>
                <w:szCs w:val="24"/>
              </w:rPr>
            </w:pPr>
            <w:r w:rsidRPr="00E32C26">
              <w:rPr>
                <w:color w:val="002060"/>
                <w:sz w:val="24"/>
                <w:szCs w:val="24"/>
              </w:rPr>
              <w:t>Manuscript preparation that requires the use of personally identifiable information is complete</w:t>
            </w:r>
          </w:p>
          <w:p w14:paraId="5E827CA2" w14:textId="77777777" w:rsidR="009920B0" w:rsidRPr="00E32C26" w:rsidRDefault="009920B0" w:rsidP="003561F6">
            <w:pPr>
              <w:pStyle w:val="ListParagraph"/>
              <w:numPr>
                <w:ilvl w:val="0"/>
                <w:numId w:val="1"/>
              </w:numPr>
              <w:rPr>
                <w:color w:val="002060"/>
                <w:sz w:val="24"/>
                <w:szCs w:val="24"/>
              </w:rPr>
            </w:pPr>
            <w:r w:rsidRPr="00E32C26">
              <w:rPr>
                <w:color w:val="002060"/>
                <w:sz w:val="24"/>
                <w:szCs w:val="24"/>
              </w:rPr>
              <w:t>The PI is leaving the University.</w:t>
            </w:r>
          </w:p>
          <w:p w14:paraId="0D5CBAAF" w14:textId="77777777" w:rsidR="009920B0" w:rsidRPr="00E32C26" w:rsidRDefault="009920B0" w:rsidP="003561F6">
            <w:pPr>
              <w:pStyle w:val="ListParagraph"/>
              <w:numPr>
                <w:ilvl w:val="0"/>
                <w:numId w:val="1"/>
              </w:numPr>
              <w:rPr>
                <w:color w:val="002060"/>
                <w:sz w:val="24"/>
                <w:szCs w:val="24"/>
              </w:rPr>
            </w:pPr>
            <w:r w:rsidRPr="00E32C26">
              <w:rPr>
                <w:color w:val="002060"/>
                <w:sz w:val="24"/>
                <w:szCs w:val="24"/>
              </w:rPr>
              <w:t>The student affiliated with the protocol has graduated and the research is concluded.</w:t>
            </w:r>
          </w:p>
          <w:p w14:paraId="20250552" w14:textId="77777777" w:rsidR="009920B0" w:rsidRPr="00E32C26" w:rsidRDefault="009920B0" w:rsidP="003561F6">
            <w:pPr>
              <w:pStyle w:val="ListParagraph"/>
              <w:numPr>
                <w:ilvl w:val="0"/>
                <w:numId w:val="1"/>
              </w:numPr>
              <w:rPr>
                <w:color w:val="002060"/>
                <w:sz w:val="24"/>
                <w:szCs w:val="24"/>
              </w:rPr>
            </w:pPr>
            <w:r w:rsidRPr="00E32C26">
              <w:rPr>
                <w:color w:val="002060"/>
                <w:sz w:val="24"/>
                <w:szCs w:val="24"/>
              </w:rPr>
              <w:t>Research was never initiated</w:t>
            </w:r>
          </w:p>
          <w:p w14:paraId="2830D7A8" w14:textId="77777777" w:rsidR="001D3EE7" w:rsidRPr="00E32C26" w:rsidRDefault="001D3EE7" w:rsidP="003561F6">
            <w:pPr>
              <w:contextualSpacing/>
              <w:rPr>
                <w:sz w:val="24"/>
                <w:szCs w:val="24"/>
              </w:rPr>
            </w:pPr>
          </w:p>
          <w:p w14:paraId="04E8BCF7" w14:textId="0243CFC6" w:rsidR="001D3EE7" w:rsidRPr="003561F6" w:rsidRDefault="001D3EE7" w:rsidP="003561F6">
            <w:pPr>
              <w:contextualSpacing/>
              <w:rPr>
                <w:i/>
                <w:iCs/>
                <w:sz w:val="24"/>
                <w:szCs w:val="24"/>
              </w:rPr>
            </w:pPr>
            <w:r w:rsidRPr="003561F6">
              <w:rPr>
                <w:i/>
                <w:iCs/>
                <w:color w:val="002060"/>
                <w:sz w:val="24"/>
                <w:szCs w:val="24"/>
              </w:rPr>
              <w:t>Note: In order for a project to be eligible for closure, all data must be completely deidentified</w:t>
            </w:r>
            <w:r w:rsidR="00F34148" w:rsidRPr="003561F6">
              <w:rPr>
                <w:i/>
                <w:iCs/>
                <w:color w:val="002060"/>
                <w:sz w:val="24"/>
                <w:szCs w:val="24"/>
              </w:rPr>
              <w:t xml:space="preserve"> with no</w:t>
            </w:r>
            <w:r w:rsidRPr="003561F6">
              <w:rPr>
                <w:i/>
                <w:iCs/>
                <w:color w:val="002060"/>
                <w:sz w:val="24"/>
                <w:szCs w:val="24"/>
              </w:rPr>
              <w:t xml:space="preserve"> existing identity key</w:t>
            </w:r>
            <w:r w:rsidR="00F34148" w:rsidRPr="003561F6">
              <w:rPr>
                <w:i/>
                <w:iCs/>
                <w:color w:val="002060"/>
                <w:sz w:val="24"/>
                <w:szCs w:val="24"/>
              </w:rPr>
              <w:t>.</w:t>
            </w:r>
          </w:p>
        </w:tc>
      </w:tr>
    </w:tbl>
    <w:p w14:paraId="4C353830" w14:textId="77777777" w:rsidR="009920B0" w:rsidRPr="00E32C26" w:rsidRDefault="009920B0" w:rsidP="00E32C26">
      <w:pPr>
        <w:spacing w:after="0" w:line="240" w:lineRule="auto"/>
        <w:contextualSpacing/>
        <w:rPr>
          <w:b/>
          <w:sz w:val="24"/>
          <w:szCs w:val="24"/>
        </w:rPr>
      </w:pPr>
    </w:p>
    <w:p w14:paraId="2251B109" w14:textId="77777777" w:rsidR="001D3EE7" w:rsidRPr="00E32C26" w:rsidRDefault="001D3EE7" w:rsidP="00E32C26">
      <w:pPr>
        <w:spacing w:line="240" w:lineRule="auto"/>
        <w:contextualSpacing/>
        <w:rPr>
          <w:rFonts w:cstheme="minorHAnsi"/>
          <w:b/>
          <w:color w:val="002060"/>
          <w:sz w:val="24"/>
          <w:szCs w:val="24"/>
        </w:rPr>
      </w:pPr>
      <w:r w:rsidRPr="00E32C26">
        <w:rPr>
          <w:rFonts w:cstheme="minorHAnsi"/>
          <w:b/>
          <w:color w:val="002060"/>
          <w:sz w:val="24"/>
          <w:szCs w:val="24"/>
        </w:rPr>
        <w:t>PROTOCOL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D3EE7" w:rsidRPr="00E32C26" w14:paraId="5AE76BFD" w14:textId="77777777" w:rsidTr="00932E20">
        <w:tc>
          <w:tcPr>
            <w:tcW w:w="9350" w:type="dxa"/>
            <w:shd w:val="clear" w:color="auto" w:fill="D9E2F3" w:themeFill="accent1" w:themeFillTint="33"/>
          </w:tcPr>
          <w:p w14:paraId="33017B64" w14:textId="77777777" w:rsidR="001D3EE7" w:rsidRPr="00E32C26" w:rsidRDefault="001D3EE7" w:rsidP="00E32C26">
            <w:pPr>
              <w:tabs>
                <w:tab w:val="left" w:pos="0"/>
              </w:tabs>
              <w:contextualSpacing/>
              <w:rPr>
                <w:rFonts w:cstheme="minorHAnsi"/>
                <w:b/>
                <w:bCs/>
                <w:color w:val="002060"/>
                <w:sz w:val="24"/>
                <w:szCs w:val="24"/>
              </w:rPr>
            </w:pPr>
            <w:r w:rsidRPr="00E32C26">
              <w:rPr>
                <w:rFonts w:cstheme="minorHAnsi"/>
                <w:b/>
                <w:bCs/>
                <w:color w:val="002060"/>
                <w:sz w:val="24"/>
                <w:szCs w:val="24"/>
              </w:rPr>
              <w:t xml:space="preserve">Principal Investigator: </w:t>
            </w:r>
            <w:sdt>
              <w:sdtPr>
                <w:rPr>
                  <w:rFonts w:cstheme="minorHAnsi"/>
                  <w:b/>
                  <w:bCs/>
                  <w:color w:val="002060"/>
                  <w:sz w:val="24"/>
                  <w:szCs w:val="24"/>
                </w:rPr>
                <w:id w:val="-1483159064"/>
                <w:placeholder>
                  <w:docPart w:val="461E5E048D3F4927921AD0FF5C3310F2"/>
                </w:placeholder>
                <w:showingPlcHdr/>
                <w:text/>
              </w:sdtPr>
              <w:sdtContent>
                <w:r w:rsidRPr="00E32C26">
                  <w:rPr>
                    <w:rStyle w:val="PlaceholderText"/>
                    <w:rFonts w:cstheme="minorHAnsi"/>
                    <w:color w:val="002060"/>
                    <w:sz w:val="24"/>
                    <w:szCs w:val="24"/>
                  </w:rPr>
                  <w:t>Click or tap here to enter text.</w:t>
                </w:r>
              </w:sdtContent>
            </w:sdt>
          </w:p>
        </w:tc>
      </w:tr>
      <w:tr w:rsidR="001D3EE7" w:rsidRPr="00E32C26" w14:paraId="1896DF60" w14:textId="77777777" w:rsidTr="00932E20">
        <w:tc>
          <w:tcPr>
            <w:tcW w:w="9350" w:type="dxa"/>
            <w:shd w:val="clear" w:color="auto" w:fill="D9E2F3" w:themeFill="accent1" w:themeFillTint="33"/>
          </w:tcPr>
          <w:p w14:paraId="7B26BFBE" w14:textId="77777777" w:rsidR="001D3EE7" w:rsidRPr="00E32C26" w:rsidRDefault="001D3EE7" w:rsidP="00E32C26">
            <w:pPr>
              <w:tabs>
                <w:tab w:val="left" w:pos="0"/>
              </w:tabs>
              <w:contextualSpacing/>
              <w:rPr>
                <w:rFonts w:cstheme="minorHAnsi"/>
                <w:b/>
                <w:bCs/>
                <w:color w:val="002060"/>
                <w:sz w:val="24"/>
                <w:szCs w:val="24"/>
              </w:rPr>
            </w:pPr>
            <w:r w:rsidRPr="00E32C26">
              <w:rPr>
                <w:rFonts w:cstheme="minorHAnsi"/>
                <w:b/>
                <w:bCs/>
                <w:color w:val="002060"/>
                <w:sz w:val="24"/>
                <w:szCs w:val="24"/>
              </w:rPr>
              <w:t xml:space="preserve">Student Investigator [if applicable]: </w:t>
            </w:r>
            <w:sdt>
              <w:sdtPr>
                <w:rPr>
                  <w:rFonts w:cstheme="minorHAnsi"/>
                  <w:b/>
                  <w:bCs/>
                  <w:color w:val="002060"/>
                  <w:sz w:val="24"/>
                  <w:szCs w:val="24"/>
                </w:rPr>
                <w:id w:val="2096814930"/>
                <w:placeholder>
                  <w:docPart w:val="D1D6F7D338DD4326B7659BB17B04778B"/>
                </w:placeholder>
                <w:showingPlcHdr/>
                <w:text/>
              </w:sdtPr>
              <w:sdtContent>
                <w:r w:rsidRPr="00E32C26">
                  <w:rPr>
                    <w:rStyle w:val="PlaceholderText"/>
                    <w:rFonts w:cstheme="minorHAnsi"/>
                    <w:color w:val="002060"/>
                    <w:sz w:val="24"/>
                    <w:szCs w:val="24"/>
                  </w:rPr>
                  <w:t>Click or tap here to enter text.</w:t>
                </w:r>
              </w:sdtContent>
            </w:sdt>
          </w:p>
        </w:tc>
      </w:tr>
      <w:tr w:rsidR="001D3EE7" w:rsidRPr="00E32C26" w14:paraId="0DB487B2" w14:textId="77777777" w:rsidTr="00932E20">
        <w:tc>
          <w:tcPr>
            <w:tcW w:w="9350" w:type="dxa"/>
            <w:shd w:val="clear" w:color="auto" w:fill="D9E2F3" w:themeFill="accent1" w:themeFillTint="33"/>
          </w:tcPr>
          <w:p w14:paraId="6F042962" w14:textId="77777777" w:rsidR="001D3EE7" w:rsidRPr="00E32C26" w:rsidRDefault="001D3EE7" w:rsidP="00E32C26">
            <w:pPr>
              <w:tabs>
                <w:tab w:val="left" w:pos="0"/>
              </w:tabs>
              <w:contextualSpacing/>
              <w:rPr>
                <w:rFonts w:cstheme="minorHAnsi"/>
                <w:b/>
                <w:bCs/>
                <w:color w:val="002060"/>
                <w:sz w:val="24"/>
                <w:szCs w:val="24"/>
              </w:rPr>
            </w:pPr>
            <w:r w:rsidRPr="00E32C26">
              <w:rPr>
                <w:rFonts w:cstheme="minorHAnsi"/>
                <w:b/>
                <w:bCs/>
                <w:color w:val="002060"/>
                <w:sz w:val="24"/>
                <w:szCs w:val="24"/>
              </w:rPr>
              <w:t xml:space="preserve">IRB Number: </w:t>
            </w:r>
            <w:sdt>
              <w:sdtPr>
                <w:rPr>
                  <w:rFonts w:cstheme="minorHAnsi"/>
                  <w:b/>
                  <w:bCs/>
                  <w:color w:val="002060"/>
                  <w:sz w:val="24"/>
                  <w:szCs w:val="24"/>
                </w:rPr>
                <w:id w:val="-343169718"/>
                <w:placeholder>
                  <w:docPart w:val="4D1CBF4E49D54BEB98F9B3C493AAC9CA"/>
                </w:placeholder>
                <w:showingPlcHdr/>
                <w:text/>
              </w:sdtPr>
              <w:sdtContent>
                <w:r w:rsidRPr="00E32C26">
                  <w:rPr>
                    <w:rStyle w:val="PlaceholderText"/>
                    <w:rFonts w:cstheme="minorHAnsi"/>
                    <w:color w:val="002060"/>
                    <w:sz w:val="24"/>
                    <w:szCs w:val="24"/>
                  </w:rPr>
                  <w:t>Click or tap here to enter text.</w:t>
                </w:r>
              </w:sdtContent>
            </w:sdt>
          </w:p>
        </w:tc>
      </w:tr>
      <w:tr w:rsidR="001D3EE7" w:rsidRPr="00E32C26" w14:paraId="140915C1" w14:textId="77777777" w:rsidTr="00932E20">
        <w:tc>
          <w:tcPr>
            <w:tcW w:w="9350" w:type="dxa"/>
            <w:shd w:val="clear" w:color="auto" w:fill="D9E2F3" w:themeFill="accent1" w:themeFillTint="33"/>
          </w:tcPr>
          <w:p w14:paraId="61C66B23" w14:textId="77777777" w:rsidR="001D3EE7" w:rsidRPr="00E32C26" w:rsidRDefault="001D3EE7" w:rsidP="00E32C26">
            <w:pPr>
              <w:tabs>
                <w:tab w:val="left" w:pos="0"/>
              </w:tabs>
              <w:contextualSpacing/>
              <w:rPr>
                <w:rFonts w:cstheme="minorHAnsi"/>
                <w:b/>
                <w:bCs/>
                <w:color w:val="002060"/>
                <w:sz w:val="24"/>
                <w:szCs w:val="24"/>
              </w:rPr>
            </w:pPr>
            <w:r w:rsidRPr="00E32C26">
              <w:rPr>
                <w:rFonts w:cstheme="minorHAnsi"/>
                <w:b/>
                <w:bCs/>
                <w:color w:val="002060"/>
                <w:sz w:val="24"/>
                <w:szCs w:val="24"/>
              </w:rPr>
              <w:t xml:space="preserve">Protocol Title: </w:t>
            </w:r>
            <w:sdt>
              <w:sdtPr>
                <w:rPr>
                  <w:rFonts w:cstheme="minorHAnsi"/>
                  <w:b/>
                  <w:bCs/>
                  <w:color w:val="002060"/>
                  <w:sz w:val="24"/>
                  <w:szCs w:val="24"/>
                </w:rPr>
                <w:id w:val="1629436247"/>
                <w:placeholder>
                  <w:docPart w:val="936E8BC9CD3445AF84DF554FE174440A"/>
                </w:placeholder>
                <w:showingPlcHdr/>
                <w:text/>
              </w:sdtPr>
              <w:sdtContent>
                <w:r w:rsidRPr="00E32C26">
                  <w:rPr>
                    <w:rStyle w:val="PlaceholderText"/>
                    <w:rFonts w:cstheme="minorHAnsi"/>
                    <w:color w:val="002060"/>
                    <w:sz w:val="24"/>
                    <w:szCs w:val="24"/>
                  </w:rPr>
                  <w:t>Click or tap here to enter text.</w:t>
                </w:r>
              </w:sdtContent>
            </w:sdt>
          </w:p>
        </w:tc>
      </w:tr>
    </w:tbl>
    <w:p w14:paraId="11B6675C" w14:textId="77777777" w:rsidR="009920B0" w:rsidRPr="00E32C26" w:rsidRDefault="009920B0" w:rsidP="00E32C26">
      <w:pPr>
        <w:spacing w:after="0" w:line="240" w:lineRule="auto"/>
        <w:contextualSpacing/>
        <w:rPr>
          <w:b/>
          <w:sz w:val="24"/>
          <w:szCs w:val="24"/>
        </w:rPr>
      </w:pPr>
    </w:p>
    <w:p w14:paraId="1DA7FFBA" w14:textId="6C997A35" w:rsidR="009920B0" w:rsidRPr="00E32C26" w:rsidRDefault="009920B0" w:rsidP="00E32C26">
      <w:pPr>
        <w:spacing w:after="0" w:line="240" w:lineRule="auto"/>
        <w:contextualSpacing/>
        <w:rPr>
          <w:b/>
          <w:color w:val="002060"/>
          <w:sz w:val="24"/>
          <w:szCs w:val="24"/>
        </w:rPr>
      </w:pPr>
      <w:r w:rsidRPr="00E32C26">
        <w:rPr>
          <w:b/>
          <w:color w:val="002060"/>
          <w:sz w:val="24"/>
          <w:szCs w:val="24"/>
        </w:rPr>
        <w:t>REASON FOR STUDY CLOSURE</w:t>
      </w:r>
      <w:r w:rsidR="00E32C26" w:rsidRPr="00E32C26">
        <w:rPr>
          <w:b/>
          <w:color w:val="002060"/>
          <w:sz w:val="24"/>
          <w:szCs w:val="24"/>
        </w:rPr>
        <w:t>: Select all that apply</w:t>
      </w:r>
    </w:p>
    <w:tbl>
      <w:tblPr>
        <w:tblStyle w:val="TableGrid"/>
        <w:tblW w:w="0" w:type="auto"/>
        <w:tblLook w:val="04A0" w:firstRow="1" w:lastRow="0" w:firstColumn="1" w:lastColumn="0" w:noHBand="0" w:noVBand="1"/>
      </w:tblPr>
      <w:tblGrid>
        <w:gridCol w:w="9350"/>
      </w:tblGrid>
      <w:tr w:rsidR="00E32C26" w:rsidRPr="00E32C26" w14:paraId="2041B2D0" w14:textId="77777777" w:rsidTr="00E32C26">
        <w:tc>
          <w:tcPr>
            <w:tcW w:w="9350" w:type="dxa"/>
          </w:tcPr>
          <w:p w14:paraId="1AFE1393" w14:textId="1F716CBB" w:rsidR="009920B0" w:rsidRPr="00E32C26" w:rsidRDefault="00000000" w:rsidP="00E32C26">
            <w:pPr>
              <w:contextualSpacing/>
              <w:rPr>
                <w:color w:val="002060"/>
                <w:sz w:val="24"/>
                <w:szCs w:val="24"/>
              </w:rPr>
            </w:pPr>
            <w:sdt>
              <w:sdtPr>
                <w:rPr>
                  <w:rFonts w:cstheme="minorHAnsi"/>
                  <w:bCs/>
                  <w:color w:val="002060"/>
                  <w:sz w:val="24"/>
                  <w:szCs w:val="24"/>
                </w:rPr>
                <w:id w:val="-1437434712"/>
                <w14:checkbox>
                  <w14:checked w14:val="0"/>
                  <w14:checkedState w14:val="2612" w14:font="MS Gothic"/>
                  <w14:uncheckedState w14:val="2610" w14:font="MS Gothic"/>
                </w14:checkbox>
              </w:sdtPr>
              <w:sdtContent>
                <w:r w:rsidR="00E32C26" w:rsidRPr="00E32C26">
                  <w:rPr>
                    <w:rFonts w:ascii="Segoe UI Symbol" w:eastAsia="MS Gothic" w:hAnsi="Segoe UI Symbol" w:cs="Segoe UI Symbol"/>
                    <w:bCs/>
                    <w:color w:val="002060"/>
                    <w:sz w:val="24"/>
                    <w:szCs w:val="24"/>
                  </w:rPr>
                  <w:t>☐</w:t>
                </w:r>
              </w:sdtContent>
            </w:sdt>
            <w:r w:rsidR="00E32C26" w:rsidRPr="00E32C26">
              <w:rPr>
                <w:rFonts w:cstheme="minorHAnsi"/>
                <w:bCs/>
                <w:color w:val="002060"/>
                <w:sz w:val="24"/>
                <w:szCs w:val="24"/>
              </w:rPr>
              <w:t xml:space="preserve">  </w:t>
            </w:r>
            <w:r w:rsidR="009920B0" w:rsidRPr="00E32C26">
              <w:rPr>
                <w:color w:val="002060"/>
                <w:sz w:val="24"/>
                <w:szCs w:val="24"/>
              </w:rPr>
              <w:t xml:space="preserve">Human participation is complete, there is no planned follow-up, and data is stripped of all identifiable information. </w:t>
            </w:r>
          </w:p>
        </w:tc>
      </w:tr>
      <w:tr w:rsidR="00E32C26" w:rsidRPr="00E32C26" w14:paraId="23E83ED3" w14:textId="77777777" w:rsidTr="00E32C26">
        <w:tc>
          <w:tcPr>
            <w:tcW w:w="9350" w:type="dxa"/>
          </w:tcPr>
          <w:p w14:paraId="1375A92F" w14:textId="45FF9E6B" w:rsidR="009920B0" w:rsidRPr="00E32C26" w:rsidRDefault="00000000" w:rsidP="00E32C26">
            <w:pPr>
              <w:contextualSpacing/>
              <w:rPr>
                <w:color w:val="002060"/>
                <w:sz w:val="24"/>
                <w:szCs w:val="24"/>
              </w:rPr>
            </w:pPr>
            <w:sdt>
              <w:sdtPr>
                <w:rPr>
                  <w:rFonts w:cstheme="minorHAnsi"/>
                  <w:bCs/>
                  <w:color w:val="002060"/>
                  <w:sz w:val="24"/>
                  <w:szCs w:val="24"/>
                </w:rPr>
                <w:id w:val="-1161229935"/>
                <w14:checkbox>
                  <w14:checked w14:val="0"/>
                  <w14:checkedState w14:val="2612" w14:font="MS Gothic"/>
                  <w14:uncheckedState w14:val="2610" w14:font="MS Gothic"/>
                </w14:checkbox>
              </w:sdtPr>
              <w:sdtContent>
                <w:r w:rsidR="00E32C26" w:rsidRPr="00E32C26">
                  <w:rPr>
                    <w:rFonts w:ascii="Segoe UI Symbol" w:eastAsia="MS Gothic" w:hAnsi="Segoe UI Symbol" w:cs="Segoe UI Symbol"/>
                    <w:bCs/>
                    <w:color w:val="002060"/>
                    <w:sz w:val="24"/>
                    <w:szCs w:val="24"/>
                  </w:rPr>
                  <w:t>☐</w:t>
                </w:r>
              </w:sdtContent>
            </w:sdt>
            <w:r w:rsidR="00E32C26" w:rsidRPr="00E32C26">
              <w:rPr>
                <w:rFonts w:cstheme="minorHAnsi"/>
                <w:bCs/>
                <w:color w:val="002060"/>
                <w:sz w:val="24"/>
                <w:szCs w:val="24"/>
              </w:rPr>
              <w:t xml:space="preserve">  </w:t>
            </w:r>
            <w:r w:rsidR="009920B0" w:rsidRPr="00E32C26">
              <w:rPr>
                <w:color w:val="002060"/>
                <w:sz w:val="24"/>
                <w:szCs w:val="24"/>
              </w:rPr>
              <w:t xml:space="preserve">Data analysis is complete. </w:t>
            </w:r>
          </w:p>
        </w:tc>
      </w:tr>
      <w:tr w:rsidR="00E32C26" w:rsidRPr="00E32C26" w14:paraId="7CA91FC7" w14:textId="77777777" w:rsidTr="00E32C26">
        <w:tc>
          <w:tcPr>
            <w:tcW w:w="9350" w:type="dxa"/>
          </w:tcPr>
          <w:p w14:paraId="1FBEFAD2" w14:textId="49DF008D" w:rsidR="009920B0" w:rsidRPr="00E32C26" w:rsidRDefault="00000000" w:rsidP="00E32C26">
            <w:pPr>
              <w:contextualSpacing/>
              <w:rPr>
                <w:color w:val="002060"/>
                <w:sz w:val="24"/>
                <w:szCs w:val="24"/>
              </w:rPr>
            </w:pPr>
            <w:sdt>
              <w:sdtPr>
                <w:rPr>
                  <w:rFonts w:cstheme="minorHAnsi"/>
                  <w:bCs/>
                  <w:color w:val="002060"/>
                  <w:sz w:val="24"/>
                  <w:szCs w:val="24"/>
                </w:rPr>
                <w:id w:val="-1161612681"/>
                <w14:checkbox>
                  <w14:checked w14:val="0"/>
                  <w14:checkedState w14:val="2612" w14:font="MS Gothic"/>
                  <w14:uncheckedState w14:val="2610" w14:font="MS Gothic"/>
                </w14:checkbox>
              </w:sdtPr>
              <w:sdtContent>
                <w:r w:rsidR="00E32C26" w:rsidRPr="00E32C26">
                  <w:rPr>
                    <w:rFonts w:ascii="Segoe UI Symbol" w:eastAsia="MS Gothic" w:hAnsi="Segoe UI Symbol" w:cs="Segoe UI Symbol"/>
                    <w:bCs/>
                    <w:color w:val="002060"/>
                    <w:sz w:val="24"/>
                    <w:szCs w:val="24"/>
                  </w:rPr>
                  <w:t>☐</w:t>
                </w:r>
              </w:sdtContent>
            </w:sdt>
            <w:r w:rsidR="00E32C26" w:rsidRPr="00E32C26">
              <w:rPr>
                <w:rFonts w:cstheme="minorHAnsi"/>
                <w:bCs/>
                <w:color w:val="002060"/>
                <w:sz w:val="24"/>
                <w:szCs w:val="24"/>
              </w:rPr>
              <w:t xml:space="preserve">  </w:t>
            </w:r>
            <w:r w:rsidR="009920B0" w:rsidRPr="00E32C26">
              <w:rPr>
                <w:color w:val="002060"/>
                <w:sz w:val="24"/>
                <w:szCs w:val="24"/>
              </w:rPr>
              <w:t xml:space="preserve">The PI is moving to another institution or </w:t>
            </w:r>
            <w:r w:rsidR="00E32C26" w:rsidRPr="00E32C26">
              <w:rPr>
                <w:color w:val="002060"/>
                <w:sz w:val="24"/>
                <w:szCs w:val="24"/>
              </w:rPr>
              <w:t>retiring.</w:t>
            </w:r>
          </w:p>
        </w:tc>
      </w:tr>
      <w:tr w:rsidR="00E32C26" w:rsidRPr="00E32C26" w14:paraId="33F94A20" w14:textId="77777777" w:rsidTr="00E32C26">
        <w:tc>
          <w:tcPr>
            <w:tcW w:w="9350" w:type="dxa"/>
          </w:tcPr>
          <w:p w14:paraId="7F351F28" w14:textId="2A1F9386" w:rsidR="009920B0" w:rsidRPr="00E32C26" w:rsidRDefault="00000000" w:rsidP="00E32C26">
            <w:pPr>
              <w:contextualSpacing/>
              <w:rPr>
                <w:color w:val="002060"/>
                <w:sz w:val="24"/>
                <w:szCs w:val="24"/>
              </w:rPr>
            </w:pPr>
            <w:sdt>
              <w:sdtPr>
                <w:rPr>
                  <w:rFonts w:cstheme="minorHAnsi"/>
                  <w:bCs/>
                  <w:color w:val="002060"/>
                  <w:sz w:val="24"/>
                  <w:szCs w:val="24"/>
                </w:rPr>
                <w:id w:val="2084645916"/>
                <w14:checkbox>
                  <w14:checked w14:val="0"/>
                  <w14:checkedState w14:val="2612" w14:font="MS Gothic"/>
                  <w14:uncheckedState w14:val="2610" w14:font="MS Gothic"/>
                </w14:checkbox>
              </w:sdtPr>
              <w:sdtContent>
                <w:r w:rsidR="00E32C26" w:rsidRPr="00E32C26">
                  <w:rPr>
                    <w:rFonts w:ascii="Segoe UI Symbol" w:eastAsia="MS Gothic" w:hAnsi="Segoe UI Symbol" w:cs="Segoe UI Symbol"/>
                    <w:bCs/>
                    <w:color w:val="002060"/>
                    <w:sz w:val="24"/>
                    <w:szCs w:val="24"/>
                  </w:rPr>
                  <w:t>☐</w:t>
                </w:r>
              </w:sdtContent>
            </w:sdt>
            <w:r w:rsidR="00E32C26" w:rsidRPr="00E32C26">
              <w:rPr>
                <w:rFonts w:cstheme="minorHAnsi"/>
                <w:bCs/>
                <w:color w:val="002060"/>
                <w:sz w:val="24"/>
                <w:szCs w:val="24"/>
              </w:rPr>
              <w:t xml:space="preserve">  </w:t>
            </w:r>
            <w:r w:rsidR="009920B0" w:rsidRPr="00E32C26">
              <w:rPr>
                <w:color w:val="002060"/>
                <w:sz w:val="24"/>
                <w:szCs w:val="24"/>
              </w:rPr>
              <w:t>Not enough participants enrolled to conduct the study</w:t>
            </w:r>
            <w:r w:rsidR="00E32C26" w:rsidRPr="00E32C26">
              <w:rPr>
                <w:color w:val="002060"/>
                <w:sz w:val="24"/>
                <w:szCs w:val="24"/>
              </w:rPr>
              <w:t>.</w:t>
            </w:r>
          </w:p>
        </w:tc>
      </w:tr>
      <w:tr w:rsidR="00E32C26" w:rsidRPr="00E32C26" w14:paraId="2026291C" w14:textId="77777777" w:rsidTr="00E32C26">
        <w:tc>
          <w:tcPr>
            <w:tcW w:w="9350" w:type="dxa"/>
          </w:tcPr>
          <w:p w14:paraId="7D9D8C8E" w14:textId="650AEB89" w:rsidR="009920B0" w:rsidRPr="00E32C26" w:rsidRDefault="00000000" w:rsidP="00E32C26">
            <w:pPr>
              <w:contextualSpacing/>
              <w:rPr>
                <w:color w:val="002060"/>
                <w:sz w:val="24"/>
                <w:szCs w:val="24"/>
              </w:rPr>
            </w:pPr>
            <w:sdt>
              <w:sdtPr>
                <w:rPr>
                  <w:rFonts w:cstheme="minorHAnsi"/>
                  <w:bCs/>
                  <w:color w:val="002060"/>
                  <w:sz w:val="24"/>
                  <w:szCs w:val="24"/>
                </w:rPr>
                <w:id w:val="-677581637"/>
                <w14:checkbox>
                  <w14:checked w14:val="0"/>
                  <w14:checkedState w14:val="2612" w14:font="MS Gothic"/>
                  <w14:uncheckedState w14:val="2610" w14:font="MS Gothic"/>
                </w14:checkbox>
              </w:sdtPr>
              <w:sdtContent>
                <w:r w:rsidR="00E32C26" w:rsidRPr="00E32C26">
                  <w:rPr>
                    <w:rFonts w:ascii="Segoe UI Symbol" w:eastAsia="MS Gothic" w:hAnsi="Segoe UI Symbol" w:cs="Segoe UI Symbol"/>
                    <w:bCs/>
                    <w:color w:val="002060"/>
                    <w:sz w:val="24"/>
                    <w:szCs w:val="24"/>
                  </w:rPr>
                  <w:t>☐</w:t>
                </w:r>
              </w:sdtContent>
            </w:sdt>
            <w:r w:rsidR="00E32C26" w:rsidRPr="00E32C26">
              <w:rPr>
                <w:rFonts w:cstheme="minorHAnsi"/>
                <w:bCs/>
                <w:color w:val="002060"/>
                <w:sz w:val="24"/>
                <w:szCs w:val="24"/>
              </w:rPr>
              <w:t xml:space="preserve">  </w:t>
            </w:r>
            <w:r w:rsidR="009920B0" w:rsidRPr="00E32C26">
              <w:rPr>
                <w:color w:val="002060"/>
                <w:sz w:val="24"/>
                <w:szCs w:val="24"/>
              </w:rPr>
              <w:t>There is no more funding, time, or personnel to conduct the study.</w:t>
            </w:r>
          </w:p>
        </w:tc>
      </w:tr>
      <w:tr w:rsidR="00E32C26" w:rsidRPr="00E32C26" w14:paraId="4F037608" w14:textId="77777777" w:rsidTr="00E32C26">
        <w:tc>
          <w:tcPr>
            <w:tcW w:w="9350" w:type="dxa"/>
          </w:tcPr>
          <w:p w14:paraId="3D144E0F" w14:textId="4DB28ED3" w:rsidR="001D3EE7" w:rsidRPr="00E32C26" w:rsidRDefault="00000000" w:rsidP="00E32C26">
            <w:pPr>
              <w:contextualSpacing/>
              <w:rPr>
                <w:color w:val="002060"/>
                <w:sz w:val="24"/>
                <w:szCs w:val="24"/>
              </w:rPr>
            </w:pPr>
            <w:sdt>
              <w:sdtPr>
                <w:rPr>
                  <w:rFonts w:cstheme="minorHAnsi"/>
                  <w:bCs/>
                  <w:color w:val="002060"/>
                  <w:sz w:val="24"/>
                  <w:szCs w:val="24"/>
                </w:rPr>
                <w:id w:val="1334575258"/>
                <w14:checkbox>
                  <w14:checked w14:val="0"/>
                  <w14:checkedState w14:val="2612" w14:font="MS Gothic"/>
                  <w14:uncheckedState w14:val="2610" w14:font="MS Gothic"/>
                </w14:checkbox>
              </w:sdtPr>
              <w:sdtContent>
                <w:r w:rsidR="00E32C26" w:rsidRPr="00E32C26">
                  <w:rPr>
                    <w:rFonts w:ascii="Segoe UI Symbol" w:eastAsia="MS Gothic" w:hAnsi="Segoe UI Symbol" w:cs="Segoe UI Symbol"/>
                    <w:bCs/>
                    <w:color w:val="002060"/>
                    <w:sz w:val="24"/>
                    <w:szCs w:val="24"/>
                  </w:rPr>
                  <w:t>☐</w:t>
                </w:r>
              </w:sdtContent>
            </w:sdt>
            <w:r w:rsidR="00E32C26" w:rsidRPr="00E32C26">
              <w:rPr>
                <w:rFonts w:cstheme="minorHAnsi"/>
                <w:bCs/>
                <w:color w:val="002060"/>
                <w:sz w:val="24"/>
                <w:szCs w:val="24"/>
              </w:rPr>
              <w:t xml:space="preserve">  </w:t>
            </w:r>
            <w:r w:rsidR="001D3EE7" w:rsidRPr="00E32C26">
              <w:rPr>
                <w:color w:val="002060"/>
                <w:sz w:val="24"/>
                <w:szCs w:val="24"/>
              </w:rPr>
              <w:t>The student affiliated with the research has graduated.</w:t>
            </w:r>
          </w:p>
        </w:tc>
      </w:tr>
      <w:tr w:rsidR="00E32C26" w:rsidRPr="00E32C26" w14:paraId="7775E673" w14:textId="77777777" w:rsidTr="00E32C26">
        <w:tc>
          <w:tcPr>
            <w:tcW w:w="9350" w:type="dxa"/>
          </w:tcPr>
          <w:p w14:paraId="7303E505" w14:textId="7BF6EC9D" w:rsidR="009920B0" w:rsidRPr="00E32C26" w:rsidRDefault="00000000" w:rsidP="00E32C26">
            <w:pPr>
              <w:contextualSpacing/>
              <w:rPr>
                <w:color w:val="002060"/>
                <w:sz w:val="24"/>
                <w:szCs w:val="24"/>
              </w:rPr>
            </w:pPr>
            <w:sdt>
              <w:sdtPr>
                <w:rPr>
                  <w:rFonts w:cstheme="minorHAnsi"/>
                  <w:bCs/>
                  <w:color w:val="002060"/>
                  <w:sz w:val="24"/>
                  <w:szCs w:val="24"/>
                </w:rPr>
                <w:id w:val="-1405374248"/>
                <w14:checkbox>
                  <w14:checked w14:val="0"/>
                  <w14:checkedState w14:val="2612" w14:font="MS Gothic"/>
                  <w14:uncheckedState w14:val="2610" w14:font="MS Gothic"/>
                </w14:checkbox>
              </w:sdtPr>
              <w:sdtContent>
                <w:r w:rsidR="00E32C26" w:rsidRPr="00E32C26">
                  <w:rPr>
                    <w:rFonts w:ascii="Segoe UI Symbol" w:eastAsia="MS Gothic" w:hAnsi="Segoe UI Symbol" w:cs="Segoe UI Symbol"/>
                    <w:bCs/>
                    <w:color w:val="002060"/>
                    <w:sz w:val="24"/>
                    <w:szCs w:val="24"/>
                  </w:rPr>
                  <w:t>☐</w:t>
                </w:r>
              </w:sdtContent>
            </w:sdt>
            <w:r w:rsidR="00E32C26" w:rsidRPr="00E32C26">
              <w:rPr>
                <w:rFonts w:cstheme="minorHAnsi"/>
                <w:bCs/>
                <w:color w:val="002060"/>
                <w:sz w:val="24"/>
                <w:szCs w:val="24"/>
              </w:rPr>
              <w:t xml:space="preserve">  </w:t>
            </w:r>
            <w:r w:rsidR="009920B0" w:rsidRPr="00E32C26">
              <w:rPr>
                <w:color w:val="002060"/>
                <w:sz w:val="24"/>
                <w:szCs w:val="24"/>
              </w:rPr>
              <w:t>Other</w:t>
            </w:r>
            <w:r w:rsidR="00E32C26" w:rsidRPr="00E32C26">
              <w:rPr>
                <w:color w:val="002060"/>
                <w:sz w:val="24"/>
                <w:szCs w:val="24"/>
              </w:rPr>
              <w:t xml:space="preserve">, </w:t>
            </w:r>
            <w:r w:rsidR="009920B0" w:rsidRPr="00E32C26">
              <w:rPr>
                <w:color w:val="002060"/>
                <w:sz w:val="24"/>
                <w:szCs w:val="24"/>
              </w:rPr>
              <w:t xml:space="preserve">please specify: </w:t>
            </w:r>
            <w:sdt>
              <w:sdtPr>
                <w:rPr>
                  <w:rFonts w:cstheme="minorHAnsi"/>
                  <w:b/>
                  <w:bCs/>
                  <w:color w:val="002060"/>
                  <w:sz w:val="24"/>
                  <w:szCs w:val="24"/>
                </w:rPr>
                <w:id w:val="-194544731"/>
                <w:placeholder>
                  <w:docPart w:val="A112C456A12B4C309126ADE01545984F"/>
                </w:placeholder>
                <w:showingPlcHdr/>
                <w:text/>
              </w:sdtPr>
              <w:sdtContent>
                <w:r w:rsidR="00E32C26" w:rsidRPr="00E32C26">
                  <w:rPr>
                    <w:rStyle w:val="PlaceholderText"/>
                    <w:rFonts w:cstheme="minorHAnsi"/>
                    <w:color w:val="002060"/>
                    <w:sz w:val="24"/>
                    <w:szCs w:val="24"/>
                  </w:rPr>
                  <w:t>Click or tap here to enter text.</w:t>
                </w:r>
              </w:sdtContent>
            </w:sdt>
          </w:p>
        </w:tc>
      </w:tr>
    </w:tbl>
    <w:p w14:paraId="0116D0E1" w14:textId="77777777" w:rsidR="009920B0" w:rsidRPr="00E32C26" w:rsidRDefault="009920B0" w:rsidP="00E32C26">
      <w:pPr>
        <w:spacing w:after="0" w:line="240" w:lineRule="auto"/>
        <w:contextualSpacing/>
        <w:rPr>
          <w:b/>
          <w:color w:val="002060"/>
          <w:sz w:val="24"/>
          <w:szCs w:val="24"/>
        </w:rPr>
      </w:pPr>
    </w:p>
    <w:p w14:paraId="6357E808" w14:textId="1A4BD6C7" w:rsidR="009920B0" w:rsidRPr="00E32C26" w:rsidRDefault="009920B0" w:rsidP="00E32C26">
      <w:pPr>
        <w:spacing w:after="0" w:line="240" w:lineRule="auto"/>
        <w:contextualSpacing/>
        <w:rPr>
          <w:b/>
          <w:color w:val="002060"/>
          <w:sz w:val="24"/>
          <w:szCs w:val="24"/>
        </w:rPr>
      </w:pPr>
      <w:r w:rsidRPr="00E32C26">
        <w:rPr>
          <w:b/>
          <w:color w:val="002060"/>
          <w:sz w:val="24"/>
          <w:szCs w:val="24"/>
        </w:rPr>
        <w:t>RESEARCH STATUS</w:t>
      </w:r>
    </w:p>
    <w:tbl>
      <w:tblPr>
        <w:tblStyle w:val="TableGrid"/>
        <w:tblW w:w="0" w:type="auto"/>
        <w:tblLook w:val="04A0" w:firstRow="1" w:lastRow="0" w:firstColumn="1" w:lastColumn="0" w:noHBand="0" w:noVBand="1"/>
      </w:tblPr>
      <w:tblGrid>
        <w:gridCol w:w="9350"/>
      </w:tblGrid>
      <w:tr w:rsidR="00E32C26" w:rsidRPr="00E32C26" w14:paraId="04FF8D84" w14:textId="77777777" w:rsidTr="00932E20">
        <w:tc>
          <w:tcPr>
            <w:tcW w:w="9985" w:type="dxa"/>
          </w:tcPr>
          <w:p w14:paraId="3E6D5FC3" w14:textId="4829F037" w:rsidR="009920B0" w:rsidRPr="006C5B6E" w:rsidRDefault="009920B0" w:rsidP="00E32C26">
            <w:pPr>
              <w:contextualSpacing/>
              <w:rPr>
                <w:bCs/>
                <w:color w:val="002060"/>
                <w:sz w:val="24"/>
                <w:szCs w:val="24"/>
              </w:rPr>
            </w:pPr>
            <w:r w:rsidRPr="006C5B6E">
              <w:rPr>
                <w:bCs/>
                <w:color w:val="002060"/>
                <w:sz w:val="24"/>
                <w:szCs w:val="24"/>
              </w:rPr>
              <w:t xml:space="preserve">Total number of subjects enrolled in the study: </w:t>
            </w:r>
            <w:sdt>
              <w:sdtPr>
                <w:rPr>
                  <w:rFonts w:cstheme="minorHAnsi"/>
                  <w:bCs/>
                  <w:color w:val="002060"/>
                  <w:sz w:val="24"/>
                  <w:szCs w:val="24"/>
                </w:rPr>
                <w:id w:val="1269274450"/>
                <w:placeholder>
                  <w:docPart w:val="269C54D8AAE14ACDB06564F189681094"/>
                </w:placeholder>
                <w:showingPlcHdr/>
                <w:text/>
              </w:sdtPr>
              <w:sdtContent>
                <w:r w:rsidR="00E32C26" w:rsidRPr="006C5B6E">
                  <w:rPr>
                    <w:rStyle w:val="PlaceholderText"/>
                    <w:rFonts w:cstheme="minorHAnsi"/>
                    <w:bCs/>
                    <w:color w:val="002060"/>
                    <w:sz w:val="24"/>
                    <w:szCs w:val="24"/>
                  </w:rPr>
                  <w:t>Click or tap here to enter text.</w:t>
                </w:r>
              </w:sdtContent>
            </w:sdt>
          </w:p>
        </w:tc>
      </w:tr>
      <w:tr w:rsidR="00E32C26" w:rsidRPr="00E32C26" w14:paraId="12D97269" w14:textId="77777777" w:rsidTr="00932E20">
        <w:tc>
          <w:tcPr>
            <w:tcW w:w="9985" w:type="dxa"/>
          </w:tcPr>
          <w:p w14:paraId="5AE4B3FA" w14:textId="5009DA3D" w:rsidR="009920B0" w:rsidRPr="006C5B6E" w:rsidRDefault="009920B0" w:rsidP="00E32C26">
            <w:pPr>
              <w:contextualSpacing/>
              <w:rPr>
                <w:bCs/>
                <w:color w:val="002060"/>
                <w:sz w:val="24"/>
                <w:szCs w:val="24"/>
              </w:rPr>
            </w:pPr>
            <w:r w:rsidRPr="006C5B6E">
              <w:rPr>
                <w:bCs/>
                <w:color w:val="002060"/>
                <w:sz w:val="24"/>
                <w:szCs w:val="24"/>
              </w:rPr>
              <w:t xml:space="preserve">Total number of subjects who withdrew over the course of the study: </w:t>
            </w:r>
            <w:sdt>
              <w:sdtPr>
                <w:rPr>
                  <w:rFonts w:cstheme="minorHAnsi"/>
                  <w:bCs/>
                  <w:color w:val="002060"/>
                  <w:sz w:val="24"/>
                  <w:szCs w:val="24"/>
                </w:rPr>
                <w:id w:val="1290626108"/>
                <w:placeholder>
                  <w:docPart w:val="0E857008268E4B22A92BC467AE77698D"/>
                </w:placeholder>
                <w:showingPlcHdr/>
                <w:text/>
              </w:sdtPr>
              <w:sdtContent>
                <w:r w:rsidR="00E32C26" w:rsidRPr="006C5B6E">
                  <w:rPr>
                    <w:rStyle w:val="PlaceholderText"/>
                    <w:rFonts w:cstheme="minorHAnsi"/>
                    <w:bCs/>
                    <w:color w:val="002060"/>
                    <w:sz w:val="24"/>
                    <w:szCs w:val="24"/>
                  </w:rPr>
                  <w:t>Click or tap here to enter text.</w:t>
                </w:r>
              </w:sdtContent>
            </w:sdt>
          </w:p>
        </w:tc>
      </w:tr>
      <w:tr w:rsidR="00E32C26" w:rsidRPr="00E32C26" w14:paraId="469ED24A" w14:textId="77777777" w:rsidTr="00932E20">
        <w:tc>
          <w:tcPr>
            <w:tcW w:w="9985" w:type="dxa"/>
          </w:tcPr>
          <w:p w14:paraId="3B06F1E6" w14:textId="3DAED5A3" w:rsidR="009920B0" w:rsidRDefault="009920B0" w:rsidP="00E32C26">
            <w:pPr>
              <w:contextualSpacing/>
              <w:rPr>
                <w:bCs/>
                <w:color w:val="002060"/>
                <w:sz w:val="24"/>
                <w:szCs w:val="24"/>
              </w:rPr>
            </w:pPr>
            <w:r w:rsidRPr="006C5B6E">
              <w:rPr>
                <w:bCs/>
                <w:color w:val="002060"/>
                <w:sz w:val="24"/>
                <w:szCs w:val="24"/>
              </w:rPr>
              <w:lastRenderedPageBreak/>
              <w:t xml:space="preserve">Since the last IRB review, have any unanticipated </w:t>
            </w:r>
            <w:r w:rsidR="00E32C26" w:rsidRPr="006C5B6E">
              <w:rPr>
                <w:bCs/>
                <w:color w:val="002060"/>
                <w:sz w:val="24"/>
                <w:szCs w:val="24"/>
              </w:rPr>
              <w:t>incidences</w:t>
            </w:r>
            <w:r w:rsidRPr="006C5B6E">
              <w:rPr>
                <w:bCs/>
                <w:color w:val="002060"/>
                <w:sz w:val="24"/>
                <w:szCs w:val="24"/>
              </w:rPr>
              <w:t xml:space="preserve"> or adverse events occurred that have not been reported to </w:t>
            </w:r>
            <w:r w:rsidR="00E32C26" w:rsidRPr="006C5B6E">
              <w:rPr>
                <w:bCs/>
                <w:color w:val="002060"/>
                <w:sz w:val="24"/>
                <w:szCs w:val="24"/>
              </w:rPr>
              <w:t>the IRB</w:t>
            </w:r>
            <w:r w:rsidRPr="006C5B6E">
              <w:rPr>
                <w:bCs/>
                <w:color w:val="002060"/>
                <w:sz w:val="24"/>
                <w:szCs w:val="24"/>
              </w:rPr>
              <w:t>?</w:t>
            </w:r>
            <w:r w:rsidR="00E32C26" w:rsidRPr="006C5B6E">
              <w:rPr>
                <w:bCs/>
                <w:color w:val="002060"/>
                <w:sz w:val="24"/>
                <w:szCs w:val="24"/>
              </w:rPr>
              <w:t xml:space="preserve"> </w:t>
            </w:r>
            <w:sdt>
              <w:sdtPr>
                <w:rPr>
                  <w:rFonts w:cstheme="minorHAnsi"/>
                  <w:bCs/>
                  <w:color w:val="002060"/>
                  <w:sz w:val="24"/>
                  <w:szCs w:val="24"/>
                </w:rPr>
                <w:id w:val="1296255889"/>
                <w14:checkbox>
                  <w14:checked w14:val="0"/>
                  <w14:checkedState w14:val="2612" w14:font="MS Gothic"/>
                  <w14:uncheckedState w14:val="2610" w14:font="MS Gothic"/>
                </w14:checkbox>
              </w:sdtPr>
              <w:sdtContent>
                <w:r w:rsidR="00E32C26" w:rsidRPr="006C5B6E">
                  <w:rPr>
                    <w:rFonts w:ascii="Segoe UI Symbol" w:eastAsia="MS Gothic" w:hAnsi="Segoe UI Symbol" w:cs="Segoe UI Symbol"/>
                    <w:bCs/>
                    <w:color w:val="002060"/>
                    <w:sz w:val="24"/>
                    <w:szCs w:val="24"/>
                  </w:rPr>
                  <w:t>☐</w:t>
                </w:r>
              </w:sdtContent>
            </w:sdt>
            <w:r w:rsidR="00E32C26" w:rsidRPr="006C5B6E">
              <w:rPr>
                <w:rFonts w:cstheme="minorHAnsi"/>
                <w:bCs/>
                <w:color w:val="002060"/>
                <w:sz w:val="24"/>
                <w:szCs w:val="24"/>
              </w:rPr>
              <w:t xml:space="preserve"> Yes  </w:t>
            </w:r>
            <w:sdt>
              <w:sdtPr>
                <w:rPr>
                  <w:rFonts w:cstheme="minorHAnsi"/>
                  <w:bCs/>
                  <w:color w:val="002060"/>
                  <w:sz w:val="24"/>
                  <w:szCs w:val="24"/>
                </w:rPr>
                <w:id w:val="-2140414542"/>
                <w14:checkbox>
                  <w14:checked w14:val="0"/>
                  <w14:checkedState w14:val="2612" w14:font="MS Gothic"/>
                  <w14:uncheckedState w14:val="2610" w14:font="MS Gothic"/>
                </w14:checkbox>
              </w:sdtPr>
              <w:sdtContent>
                <w:r w:rsidR="00E32C26" w:rsidRPr="006C5B6E">
                  <w:rPr>
                    <w:rFonts w:ascii="Segoe UI Symbol" w:eastAsia="MS Gothic" w:hAnsi="Segoe UI Symbol" w:cs="Segoe UI Symbol"/>
                    <w:bCs/>
                    <w:color w:val="002060"/>
                    <w:sz w:val="24"/>
                    <w:szCs w:val="24"/>
                  </w:rPr>
                  <w:t>☐</w:t>
                </w:r>
              </w:sdtContent>
            </w:sdt>
            <w:r w:rsidR="00E32C26" w:rsidRPr="006C5B6E">
              <w:rPr>
                <w:rFonts w:cstheme="minorHAnsi"/>
                <w:bCs/>
                <w:color w:val="002060"/>
                <w:sz w:val="24"/>
                <w:szCs w:val="24"/>
              </w:rPr>
              <w:t xml:space="preserve"> No</w:t>
            </w:r>
          </w:p>
          <w:p w14:paraId="1363568D" w14:textId="77777777" w:rsidR="00887563" w:rsidRPr="00887563" w:rsidRDefault="00887563" w:rsidP="00887563">
            <w:pPr>
              <w:ind w:firstLine="720"/>
              <w:rPr>
                <w:sz w:val="24"/>
                <w:szCs w:val="24"/>
              </w:rPr>
            </w:pPr>
          </w:p>
          <w:p w14:paraId="147AD089" w14:textId="76071525" w:rsidR="009920B0" w:rsidRPr="006C5B6E" w:rsidRDefault="009920B0" w:rsidP="00E32C26">
            <w:pPr>
              <w:contextualSpacing/>
              <w:rPr>
                <w:bCs/>
                <w:color w:val="002060"/>
                <w:sz w:val="24"/>
                <w:szCs w:val="24"/>
              </w:rPr>
            </w:pPr>
            <w:r w:rsidRPr="006C5B6E">
              <w:rPr>
                <w:bCs/>
                <w:color w:val="002060"/>
                <w:sz w:val="24"/>
                <w:szCs w:val="24"/>
              </w:rPr>
              <w:t xml:space="preserve">If yes, </w:t>
            </w:r>
            <w:r w:rsidR="00E32C26" w:rsidRPr="006C5B6E">
              <w:rPr>
                <w:bCs/>
                <w:color w:val="002060"/>
                <w:sz w:val="24"/>
                <w:szCs w:val="24"/>
              </w:rPr>
              <w:t xml:space="preserve">please provide a summary of the incident or event(s) and the resolution. </w:t>
            </w:r>
            <w:sdt>
              <w:sdtPr>
                <w:rPr>
                  <w:rFonts w:cstheme="minorHAnsi"/>
                  <w:bCs/>
                  <w:color w:val="002060"/>
                  <w:sz w:val="24"/>
                  <w:szCs w:val="24"/>
                </w:rPr>
                <w:id w:val="-619458419"/>
                <w14:checkbox>
                  <w14:checked w14:val="0"/>
                  <w14:checkedState w14:val="2612" w14:font="MS Gothic"/>
                  <w14:uncheckedState w14:val="2610" w14:font="MS Gothic"/>
                </w14:checkbox>
              </w:sdtPr>
              <w:sdtContent>
                <w:r w:rsidR="00E32C26" w:rsidRPr="006C5B6E">
                  <w:rPr>
                    <w:rFonts w:ascii="Segoe UI Symbol" w:eastAsia="MS Gothic" w:hAnsi="Segoe UI Symbol" w:cs="Segoe UI Symbol"/>
                    <w:bCs/>
                    <w:color w:val="002060"/>
                    <w:sz w:val="24"/>
                    <w:szCs w:val="24"/>
                  </w:rPr>
                  <w:t>☐</w:t>
                </w:r>
              </w:sdtContent>
            </w:sdt>
            <w:r w:rsidR="00E32C26" w:rsidRPr="006C5B6E">
              <w:rPr>
                <w:rFonts w:cstheme="minorHAnsi"/>
                <w:bCs/>
                <w:color w:val="002060"/>
                <w:sz w:val="24"/>
                <w:szCs w:val="24"/>
              </w:rPr>
              <w:t xml:space="preserve"> Attached</w:t>
            </w:r>
          </w:p>
        </w:tc>
      </w:tr>
    </w:tbl>
    <w:p w14:paraId="24187B29" w14:textId="77777777" w:rsidR="00D039AC" w:rsidRDefault="00D039AC" w:rsidP="00E32C26">
      <w:pPr>
        <w:spacing w:line="240" w:lineRule="auto"/>
        <w:contextualSpacing/>
        <w:rPr>
          <w:rFonts w:cstheme="minorHAnsi"/>
          <w:b/>
          <w:color w:val="002060"/>
          <w:sz w:val="24"/>
          <w:szCs w:val="24"/>
        </w:rPr>
      </w:pPr>
    </w:p>
    <w:p w14:paraId="14F3B84C" w14:textId="31A674AF" w:rsidR="00E32C26" w:rsidRPr="00E32C26" w:rsidRDefault="00F24563" w:rsidP="00E32C26">
      <w:pPr>
        <w:spacing w:line="240" w:lineRule="auto"/>
        <w:contextualSpacing/>
        <w:rPr>
          <w:rFonts w:cstheme="minorHAnsi"/>
          <w:color w:val="002060"/>
          <w:sz w:val="24"/>
          <w:szCs w:val="24"/>
        </w:rPr>
      </w:pPr>
      <w:r>
        <w:rPr>
          <w:rFonts w:cstheme="minorHAnsi"/>
          <w:b/>
          <w:color w:val="002060"/>
          <w:sz w:val="24"/>
          <w:szCs w:val="24"/>
        </w:rPr>
        <w:t xml:space="preserve">PRINICIPAL </w:t>
      </w:r>
      <w:r w:rsidR="00E32C26" w:rsidRPr="00E32C26">
        <w:rPr>
          <w:rFonts w:cstheme="minorHAnsi"/>
          <w:b/>
          <w:color w:val="002060"/>
          <w:sz w:val="24"/>
          <w:szCs w:val="24"/>
        </w:rPr>
        <w:t>INVESTIGATOR ASSURANCE</w:t>
      </w:r>
    </w:p>
    <w:tbl>
      <w:tblPr>
        <w:tblStyle w:val="TableGrid"/>
        <w:tblW w:w="0" w:type="auto"/>
        <w:tblLook w:val="04A0" w:firstRow="1" w:lastRow="0" w:firstColumn="1" w:lastColumn="0" w:noHBand="0" w:noVBand="1"/>
      </w:tblPr>
      <w:tblGrid>
        <w:gridCol w:w="9350"/>
      </w:tblGrid>
      <w:tr w:rsidR="00E32C26" w:rsidRPr="00E32C26" w14:paraId="2ACAB52B" w14:textId="77777777" w:rsidTr="00932E20">
        <w:tc>
          <w:tcPr>
            <w:tcW w:w="9985" w:type="dxa"/>
          </w:tcPr>
          <w:p w14:paraId="64F1EB69" w14:textId="77777777" w:rsidR="00E32C26" w:rsidRPr="00E32C26" w:rsidRDefault="00E32C26" w:rsidP="00E32C26">
            <w:pPr>
              <w:pStyle w:val="ListParagraph"/>
              <w:numPr>
                <w:ilvl w:val="0"/>
                <w:numId w:val="4"/>
              </w:numPr>
              <w:ind w:left="330" w:hanging="240"/>
              <w:rPr>
                <w:rFonts w:cstheme="minorHAnsi"/>
                <w:color w:val="002060"/>
                <w:sz w:val="24"/>
                <w:szCs w:val="24"/>
              </w:rPr>
            </w:pPr>
            <w:r w:rsidRPr="00E32C26">
              <w:rPr>
                <w:rFonts w:cstheme="minorHAnsi"/>
                <w:color w:val="002060"/>
                <w:sz w:val="24"/>
                <w:szCs w:val="24"/>
              </w:rPr>
              <w:t>I certify that the information provided in this application, and in all attachments, is complete and correct.</w:t>
            </w:r>
          </w:p>
          <w:p w14:paraId="2FE11701" w14:textId="77777777" w:rsidR="00E32C26" w:rsidRPr="00E32C26" w:rsidRDefault="00E32C26" w:rsidP="00E32C26">
            <w:pPr>
              <w:pStyle w:val="ListParagraph"/>
              <w:numPr>
                <w:ilvl w:val="0"/>
                <w:numId w:val="4"/>
              </w:numPr>
              <w:ind w:left="330" w:hanging="240"/>
              <w:rPr>
                <w:rFonts w:cstheme="minorHAnsi"/>
                <w:color w:val="002060"/>
                <w:sz w:val="24"/>
                <w:szCs w:val="24"/>
              </w:rPr>
            </w:pPr>
            <w:r w:rsidRPr="00E32C26">
              <w:rPr>
                <w:rFonts w:cstheme="minorHAnsi"/>
                <w:color w:val="002060"/>
                <w:sz w:val="24"/>
                <w:szCs w:val="24"/>
              </w:rPr>
              <w:t>I understand that I have ultimate responsibility for the protection of the rights and welfare of human subjects, the conduct of this study, and the ethical performance of this project.</w:t>
            </w:r>
          </w:p>
          <w:p w14:paraId="693C3E81" w14:textId="77777777" w:rsidR="00E32C26" w:rsidRPr="00E32C26" w:rsidRDefault="00E32C26" w:rsidP="00E32C26">
            <w:pPr>
              <w:pStyle w:val="ListParagraph"/>
              <w:numPr>
                <w:ilvl w:val="0"/>
                <w:numId w:val="4"/>
              </w:numPr>
              <w:ind w:left="330" w:hanging="240"/>
              <w:rPr>
                <w:rFonts w:cstheme="minorHAnsi"/>
                <w:color w:val="002060"/>
                <w:sz w:val="24"/>
                <w:szCs w:val="24"/>
              </w:rPr>
            </w:pPr>
            <w:r w:rsidRPr="00E32C26">
              <w:rPr>
                <w:rFonts w:cstheme="minorHAnsi"/>
                <w:color w:val="002060"/>
                <w:sz w:val="24"/>
                <w:szCs w:val="24"/>
              </w:rPr>
              <w:t>I agree to comply with all Northeastern University policies and procedures, the terms of its Federal Wide Assurance, and all applicable federal, state, and local laws regarding the protection of human subjects in research.</w:t>
            </w:r>
          </w:p>
          <w:p w14:paraId="4736BD18" w14:textId="77777777" w:rsidR="00E32C26" w:rsidRPr="00E32C26" w:rsidRDefault="00E32C26" w:rsidP="00E32C26">
            <w:pPr>
              <w:contextualSpacing/>
              <w:rPr>
                <w:rFonts w:cstheme="minorHAnsi"/>
                <w:color w:val="002060"/>
                <w:sz w:val="24"/>
                <w:szCs w:val="24"/>
              </w:rPr>
            </w:pPr>
          </w:p>
          <w:p w14:paraId="384BA5F5" w14:textId="77777777" w:rsidR="00E32C26" w:rsidRPr="00E32C26" w:rsidRDefault="00E32C26" w:rsidP="00E32C26">
            <w:pPr>
              <w:tabs>
                <w:tab w:val="left" w:pos="0"/>
              </w:tabs>
              <w:contextualSpacing/>
              <w:rPr>
                <w:rFonts w:cstheme="minorHAnsi"/>
                <w:b/>
                <w:bCs/>
                <w:color w:val="002060"/>
                <w:sz w:val="24"/>
                <w:szCs w:val="24"/>
              </w:rPr>
            </w:pPr>
          </w:p>
          <w:p w14:paraId="492A79D3" w14:textId="77777777" w:rsidR="00E32C26" w:rsidRPr="00E32C26" w:rsidRDefault="00E32C26" w:rsidP="00E32C26">
            <w:pPr>
              <w:ind w:left="360" w:hanging="360"/>
              <w:contextualSpacing/>
              <w:rPr>
                <w:rFonts w:cstheme="minorHAnsi"/>
                <w:color w:val="002060"/>
                <w:sz w:val="24"/>
                <w:szCs w:val="24"/>
                <w:u w:val="single"/>
              </w:rPr>
            </w:pPr>
            <w:r w:rsidRPr="00E32C26">
              <w:rPr>
                <w:rFonts w:cstheme="minorHAnsi"/>
                <w:color w:val="002060"/>
                <w:sz w:val="24"/>
                <w:szCs w:val="24"/>
                <w:u w:val="single"/>
              </w:rPr>
              <w:tab/>
            </w:r>
            <w:r w:rsidRPr="00E32C26">
              <w:rPr>
                <w:rFonts w:cstheme="minorHAnsi"/>
                <w:bCs/>
                <w:color w:val="002060"/>
                <w:sz w:val="24"/>
                <w:szCs w:val="24"/>
                <w:u w:val="single"/>
              </w:rPr>
              <w:fldChar w:fldCharType="begin">
                <w:ffData>
                  <w:name w:val=""/>
                  <w:enabled/>
                  <w:calcOnExit w:val="0"/>
                  <w:textInput>
                    <w:maxLength w:val="25"/>
                  </w:textInput>
                </w:ffData>
              </w:fldChar>
            </w:r>
            <w:r w:rsidRPr="00E32C26">
              <w:rPr>
                <w:rFonts w:cstheme="minorHAnsi"/>
                <w:bCs/>
                <w:color w:val="002060"/>
                <w:sz w:val="24"/>
                <w:szCs w:val="24"/>
                <w:u w:val="single"/>
              </w:rPr>
              <w:instrText xml:space="preserve"> FORMTEXT </w:instrText>
            </w:r>
            <w:r w:rsidRPr="00E32C26">
              <w:rPr>
                <w:rFonts w:cstheme="minorHAnsi"/>
                <w:bCs/>
                <w:color w:val="002060"/>
                <w:sz w:val="24"/>
                <w:szCs w:val="24"/>
                <w:u w:val="single"/>
              </w:rPr>
            </w:r>
            <w:r w:rsidRPr="00E32C26">
              <w:rPr>
                <w:rFonts w:cstheme="minorHAnsi"/>
                <w:bCs/>
                <w:color w:val="002060"/>
                <w:sz w:val="24"/>
                <w:szCs w:val="24"/>
                <w:u w:val="single"/>
              </w:rPr>
              <w:fldChar w:fldCharType="separate"/>
            </w:r>
            <w:r w:rsidRPr="00E32C26">
              <w:rPr>
                <w:rFonts w:cstheme="minorHAnsi"/>
                <w:bCs/>
                <w:noProof/>
                <w:color w:val="002060"/>
                <w:sz w:val="24"/>
                <w:szCs w:val="24"/>
                <w:u w:val="single"/>
              </w:rPr>
              <w:t> </w:t>
            </w:r>
            <w:r w:rsidRPr="00E32C26">
              <w:rPr>
                <w:rFonts w:cstheme="minorHAnsi"/>
                <w:bCs/>
                <w:noProof/>
                <w:color w:val="002060"/>
                <w:sz w:val="24"/>
                <w:szCs w:val="24"/>
                <w:u w:val="single"/>
              </w:rPr>
              <w:t> </w:t>
            </w:r>
            <w:r w:rsidRPr="00E32C26">
              <w:rPr>
                <w:rFonts w:cstheme="minorHAnsi"/>
                <w:bCs/>
                <w:noProof/>
                <w:color w:val="002060"/>
                <w:sz w:val="24"/>
                <w:szCs w:val="24"/>
                <w:u w:val="single"/>
              </w:rPr>
              <w:t> </w:t>
            </w:r>
            <w:r w:rsidRPr="00E32C26">
              <w:rPr>
                <w:rFonts w:cstheme="minorHAnsi"/>
                <w:bCs/>
                <w:noProof/>
                <w:color w:val="002060"/>
                <w:sz w:val="24"/>
                <w:szCs w:val="24"/>
                <w:u w:val="single"/>
              </w:rPr>
              <w:t> </w:t>
            </w:r>
            <w:r w:rsidRPr="00E32C26">
              <w:rPr>
                <w:rFonts w:cstheme="minorHAnsi"/>
                <w:bCs/>
                <w:noProof/>
                <w:color w:val="002060"/>
                <w:sz w:val="24"/>
                <w:szCs w:val="24"/>
                <w:u w:val="single"/>
              </w:rPr>
              <w:t> </w:t>
            </w:r>
            <w:r w:rsidRPr="00E32C26">
              <w:rPr>
                <w:rFonts w:cstheme="minorHAnsi"/>
                <w:bCs/>
                <w:color w:val="002060"/>
                <w:sz w:val="24"/>
                <w:szCs w:val="24"/>
                <w:u w:val="single"/>
              </w:rPr>
              <w:fldChar w:fldCharType="end"/>
            </w:r>
            <w:r w:rsidRPr="00E32C26">
              <w:rPr>
                <w:rFonts w:cstheme="minorHAnsi"/>
                <w:color w:val="002060"/>
                <w:sz w:val="24"/>
                <w:szCs w:val="24"/>
                <w:u w:val="single"/>
              </w:rPr>
              <w:tab/>
            </w:r>
            <w:r w:rsidRPr="00E32C26">
              <w:rPr>
                <w:rFonts w:cstheme="minorHAnsi"/>
                <w:color w:val="002060"/>
                <w:sz w:val="24"/>
                <w:szCs w:val="24"/>
                <w:u w:val="single"/>
              </w:rPr>
              <w:tab/>
            </w:r>
            <w:r w:rsidRPr="00E32C26">
              <w:rPr>
                <w:rFonts w:cstheme="minorHAnsi"/>
                <w:color w:val="002060"/>
                <w:sz w:val="24"/>
                <w:szCs w:val="24"/>
                <w:u w:val="single"/>
              </w:rPr>
              <w:tab/>
            </w:r>
            <w:r w:rsidRPr="00E32C26">
              <w:rPr>
                <w:rFonts w:cstheme="minorHAnsi"/>
                <w:color w:val="002060"/>
                <w:sz w:val="24"/>
                <w:szCs w:val="24"/>
                <w:u w:val="single"/>
              </w:rPr>
              <w:tab/>
            </w:r>
            <w:r w:rsidRPr="00E32C26">
              <w:rPr>
                <w:rFonts w:cstheme="minorHAnsi"/>
                <w:color w:val="002060"/>
                <w:sz w:val="24"/>
                <w:szCs w:val="24"/>
                <w:u w:val="single"/>
              </w:rPr>
              <w:tab/>
            </w:r>
            <w:r w:rsidRPr="00E32C26">
              <w:rPr>
                <w:rFonts w:cstheme="minorHAnsi"/>
                <w:color w:val="002060"/>
                <w:sz w:val="24"/>
                <w:szCs w:val="24"/>
                <w:u w:val="single"/>
              </w:rPr>
              <w:tab/>
            </w:r>
            <w:r w:rsidRPr="00E32C26">
              <w:rPr>
                <w:rFonts w:cstheme="minorHAnsi"/>
                <w:color w:val="002060"/>
                <w:sz w:val="24"/>
                <w:szCs w:val="24"/>
                <w:u w:val="single"/>
              </w:rPr>
              <w:tab/>
            </w:r>
            <w:r w:rsidRPr="00E32C26">
              <w:rPr>
                <w:rFonts w:cstheme="minorHAnsi"/>
                <w:color w:val="002060"/>
                <w:sz w:val="24"/>
                <w:szCs w:val="24"/>
                <w:u w:val="single"/>
              </w:rPr>
              <w:tab/>
            </w:r>
            <w:r w:rsidRPr="00E32C26">
              <w:rPr>
                <w:rFonts w:cstheme="minorHAnsi"/>
                <w:color w:val="002060"/>
                <w:sz w:val="24"/>
                <w:szCs w:val="24"/>
                <w:u w:val="single"/>
              </w:rPr>
              <w:tab/>
            </w:r>
            <w:r w:rsidRPr="00E32C26">
              <w:rPr>
                <w:rFonts w:cstheme="minorHAnsi"/>
                <w:bCs/>
                <w:color w:val="002060"/>
                <w:sz w:val="24"/>
                <w:szCs w:val="24"/>
                <w:u w:val="single"/>
              </w:rPr>
              <w:fldChar w:fldCharType="begin">
                <w:ffData>
                  <w:name w:val=""/>
                  <w:enabled/>
                  <w:calcOnExit w:val="0"/>
                  <w:textInput>
                    <w:maxLength w:val="25"/>
                  </w:textInput>
                </w:ffData>
              </w:fldChar>
            </w:r>
            <w:r w:rsidRPr="00E32C26">
              <w:rPr>
                <w:rFonts w:cstheme="minorHAnsi"/>
                <w:bCs/>
                <w:color w:val="002060"/>
                <w:sz w:val="24"/>
                <w:szCs w:val="24"/>
                <w:u w:val="single"/>
              </w:rPr>
              <w:instrText xml:space="preserve"> FORMTEXT </w:instrText>
            </w:r>
            <w:r w:rsidRPr="00E32C26">
              <w:rPr>
                <w:rFonts w:cstheme="minorHAnsi"/>
                <w:bCs/>
                <w:color w:val="002060"/>
                <w:sz w:val="24"/>
                <w:szCs w:val="24"/>
                <w:u w:val="single"/>
              </w:rPr>
            </w:r>
            <w:r w:rsidRPr="00E32C26">
              <w:rPr>
                <w:rFonts w:cstheme="minorHAnsi"/>
                <w:bCs/>
                <w:color w:val="002060"/>
                <w:sz w:val="24"/>
                <w:szCs w:val="24"/>
                <w:u w:val="single"/>
              </w:rPr>
              <w:fldChar w:fldCharType="separate"/>
            </w:r>
            <w:r w:rsidRPr="00E32C26">
              <w:rPr>
                <w:rFonts w:cstheme="minorHAnsi"/>
                <w:bCs/>
                <w:noProof/>
                <w:color w:val="002060"/>
                <w:sz w:val="24"/>
                <w:szCs w:val="24"/>
                <w:u w:val="single"/>
              </w:rPr>
              <w:t> </w:t>
            </w:r>
            <w:r w:rsidRPr="00E32C26">
              <w:rPr>
                <w:rFonts w:cstheme="minorHAnsi"/>
                <w:bCs/>
                <w:noProof/>
                <w:color w:val="002060"/>
                <w:sz w:val="24"/>
                <w:szCs w:val="24"/>
                <w:u w:val="single"/>
              </w:rPr>
              <w:t> </w:t>
            </w:r>
            <w:r w:rsidRPr="00E32C26">
              <w:rPr>
                <w:rFonts w:cstheme="minorHAnsi"/>
                <w:bCs/>
                <w:noProof/>
                <w:color w:val="002060"/>
                <w:sz w:val="24"/>
                <w:szCs w:val="24"/>
                <w:u w:val="single"/>
              </w:rPr>
              <w:t> </w:t>
            </w:r>
            <w:r w:rsidRPr="00E32C26">
              <w:rPr>
                <w:rFonts w:cstheme="minorHAnsi"/>
                <w:bCs/>
                <w:noProof/>
                <w:color w:val="002060"/>
                <w:sz w:val="24"/>
                <w:szCs w:val="24"/>
                <w:u w:val="single"/>
              </w:rPr>
              <w:t> </w:t>
            </w:r>
            <w:r w:rsidRPr="00E32C26">
              <w:rPr>
                <w:rFonts w:cstheme="minorHAnsi"/>
                <w:bCs/>
                <w:noProof/>
                <w:color w:val="002060"/>
                <w:sz w:val="24"/>
                <w:szCs w:val="24"/>
                <w:u w:val="single"/>
              </w:rPr>
              <w:t> </w:t>
            </w:r>
            <w:r w:rsidRPr="00E32C26">
              <w:rPr>
                <w:rFonts w:cstheme="minorHAnsi"/>
                <w:bCs/>
                <w:color w:val="002060"/>
                <w:sz w:val="24"/>
                <w:szCs w:val="24"/>
                <w:u w:val="single"/>
              </w:rPr>
              <w:fldChar w:fldCharType="end"/>
            </w:r>
            <w:r w:rsidRPr="00E32C26">
              <w:rPr>
                <w:rFonts w:cstheme="minorHAnsi"/>
                <w:color w:val="002060"/>
                <w:sz w:val="24"/>
                <w:szCs w:val="24"/>
                <w:u w:val="single"/>
              </w:rPr>
              <w:tab/>
              <w:t>__________</w:t>
            </w:r>
          </w:p>
          <w:p w14:paraId="7D907AFA" w14:textId="77777777" w:rsidR="00E32C26" w:rsidRPr="00E32C26" w:rsidRDefault="00E32C26" w:rsidP="00E32C26">
            <w:pPr>
              <w:contextualSpacing/>
              <w:rPr>
                <w:rFonts w:cstheme="minorHAnsi"/>
                <w:color w:val="002060"/>
                <w:sz w:val="24"/>
                <w:szCs w:val="24"/>
              </w:rPr>
            </w:pPr>
            <w:r w:rsidRPr="00E32C26">
              <w:rPr>
                <w:rFonts w:cstheme="minorHAnsi"/>
                <w:color w:val="002060"/>
                <w:sz w:val="24"/>
                <w:szCs w:val="24"/>
              </w:rPr>
              <w:t>Principal Investigator</w:t>
            </w:r>
            <w:r w:rsidRPr="00E32C26">
              <w:rPr>
                <w:rFonts w:cstheme="minorHAnsi"/>
                <w:color w:val="002060"/>
                <w:sz w:val="24"/>
                <w:szCs w:val="24"/>
              </w:rPr>
              <w:tab/>
            </w:r>
            <w:r w:rsidRPr="00E32C26">
              <w:rPr>
                <w:rFonts w:cstheme="minorHAnsi"/>
                <w:color w:val="002060"/>
                <w:sz w:val="24"/>
                <w:szCs w:val="24"/>
              </w:rPr>
              <w:tab/>
            </w:r>
            <w:r w:rsidRPr="00E32C26">
              <w:rPr>
                <w:rFonts w:cstheme="minorHAnsi"/>
                <w:color w:val="002060"/>
                <w:sz w:val="24"/>
                <w:szCs w:val="24"/>
              </w:rPr>
              <w:tab/>
            </w:r>
            <w:r w:rsidRPr="00E32C26">
              <w:rPr>
                <w:rFonts w:cstheme="minorHAnsi"/>
                <w:color w:val="002060"/>
                <w:sz w:val="24"/>
                <w:szCs w:val="24"/>
              </w:rPr>
              <w:tab/>
            </w:r>
            <w:r w:rsidRPr="00E32C26">
              <w:rPr>
                <w:rFonts w:cstheme="minorHAnsi"/>
                <w:color w:val="002060"/>
                <w:sz w:val="24"/>
                <w:szCs w:val="24"/>
              </w:rPr>
              <w:tab/>
            </w:r>
            <w:r w:rsidRPr="00E32C26">
              <w:rPr>
                <w:rFonts w:cstheme="minorHAnsi"/>
                <w:color w:val="002060"/>
                <w:sz w:val="24"/>
                <w:szCs w:val="24"/>
              </w:rPr>
              <w:tab/>
              <w:t xml:space="preserve">              Date</w:t>
            </w:r>
          </w:p>
        </w:tc>
      </w:tr>
    </w:tbl>
    <w:p w14:paraId="55C58106" w14:textId="77777777" w:rsidR="00E32C26" w:rsidRPr="00E32C26" w:rsidRDefault="00E32C26" w:rsidP="00E32C26">
      <w:pPr>
        <w:spacing w:line="240" w:lineRule="auto"/>
        <w:contextualSpacing/>
        <w:rPr>
          <w:color w:val="002060"/>
          <w:sz w:val="24"/>
          <w:szCs w:val="24"/>
        </w:rPr>
      </w:pPr>
    </w:p>
    <w:sectPr w:rsidR="00E32C26" w:rsidRPr="00E32C26" w:rsidSect="00E32C26">
      <w:headerReference w:type="default" r:id="rId11"/>
      <w:footerReference w:type="default" r:id="rId12"/>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C0F5B" w14:textId="77777777" w:rsidR="00BA628D" w:rsidRDefault="00BA628D" w:rsidP="009920B0">
      <w:pPr>
        <w:spacing w:after="0" w:line="240" w:lineRule="auto"/>
      </w:pPr>
      <w:r>
        <w:separator/>
      </w:r>
    </w:p>
  </w:endnote>
  <w:endnote w:type="continuationSeparator" w:id="0">
    <w:p w14:paraId="71961BDD" w14:textId="77777777" w:rsidR="00BA628D" w:rsidRDefault="00BA628D" w:rsidP="00992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7617828"/>
      <w:docPartObj>
        <w:docPartGallery w:val="Page Numbers (Bottom of Page)"/>
        <w:docPartUnique/>
      </w:docPartObj>
    </w:sdtPr>
    <w:sdtEndPr>
      <w:rPr>
        <w:color w:val="7F7F7F" w:themeColor="background1" w:themeShade="7F"/>
        <w:spacing w:val="60"/>
      </w:rPr>
    </w:sdtEndPr>
    <w:sdtContent>
      <w:p w14:paraId="17434E10" w14:textId="64B93F7A" w:rsidR="003F78C1" w:rsidRDefault="003F78C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w:t>
        </w:r>
        <w:r w:rsidR="00887563">
          <w:rPr>
            <w:color w:val="7F7F7F" w:themeColor="background1" w:themeShade="7F"/>
            <w:spacing w:val="60"/>
          </w:rPr>
          <w:t>Protocol Closure – HSR</w:t>
        </w:r>
        <w:r>
          <w:rPr>
            <w:color w:val="7F7F7F" w:themeColor="background1" w:themeShade="7F"/>
            <w:spacing w:val="60"/>
          </w:rPr>
          <w:t xml:space="preserve"> Form, v</w:t>
        </w:r>
        <w:r w:rsidR="00887563">
          <w:rPr>
            <w:color w:val="7F7F7F" w:themeColor="background1" w:themeShade="7F"/>
            <w:spacing w:val="60"/>
          </w:rPr>
          <w:t xml:space="preserve">ersion date </w:t>
        </w:r>
        <w:r>
          <w:rPr>
            <w:color w:val="7F7F7F" w:themeColor="background1" w:themeShade="7F"/>
            <w:spacing w:val="60"/>
          </w:rPr>
          <w:t>0</w:t>
        </w:r>
        <w:r w:rsidR="00887563">
          <w:rPr>
            <w:color w:val="7F7F7F" w:themeColor="background1" w:themeShade="7F"/>
            <w:spacing w:val="60"/>
          </w:rPr>
          <w:t>7</w:t>
        </w:r>
        <w:r>
          <w:rPr>
            <w:color w:val="7F7F7F" w:themeColor="background1" w:themeShade="7F"/>
            <w:spacing w:val="60"/>
          </w:rPr>
          <w:t>.</w:t>
        </w:r>
        <w:r w:rsidR="00887563">
          <w:rPr>
            <w:color w:val="7F7F7F" w:themeColor="background1" w:themeShade="7F"/>
            <w:spacing w:val="60"/>
          </w:rPr>
          <w:t>18</w:t>
        </w:r>
        <w:r>
          <w:rPr>
            <w:color w:val="7F7F7F" w:themeColor="background1" w:themeShade="7F"/>
            <w:spacing w:val="60"/>
          </w:rPr>
          <w:t>.2023</w:t>
        </w:r>
      </w:p>
    </w:sdtContent>
  </w:sdt>
  <w:p w14:paraId="0C2220BB" w14:textId="77777777" w:rsidR="00D7050C" w:rsidRDefault="00D70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86A26" w14:textId="77777777" w:rsidR="00BA628D" w:rsidRDefault="00BA628D" w:rsidP="009920B0">
      <w:pPr>
        <w:spacing w:after="0" w:line="240" w:lineRule="auto"/>
      </w:pPr>
      <w:r>
        <w:separator/>
      </w:r>
    </w:p>
  </w:footnote>
  <w:footnote w:type="continuationSeparator" w:id="0">
    <w:p w14:paraId="016B1D61" w14:textId="77777777" w:rsidR="00BA628D" w:rsidRDefault="00BA628D" w:rsidP="009920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7D290" w14:textId="77777777" w:rsidR="001F4FBF" w:rsidRDefault="001F4FBF" w:rsidP="001F4FBF">
    <w:pPr>
      <w:pStyle w:val="Header"/>
    </w:pPr>
    <w:r>
      <w:rPr>
        <w:noProof/>
      </w:rPr>
      <w:drawing>
        <wp:inline distT="0" distB="0" distL="0" distR="0" wp14:anchorId="19934AF4" wp14:editId="42AF2524">
          <wp:extent cx="3294437" cy="604838"/>
          <wp:effectExtent l="0" t="0" r="127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3303968" cy="606588"/>
                  </a:xfrm>
                  <a:prstGeom prst="rect">
                    <a:avLst/>
                  </a:prstGeom>
                  <a:noFill/>
                  <a:ln w="9525">
                    <a:noFill/>
                    <a:miter lim="800000"/>
                    <a:headEnd/>
                    <a:tailEnd/>
                  </a:ln>
                </pic:spPr>
              </pic:pic>
            </a:graphicData>
          </a:graphic>
        </wp:inline>
      </w:drawing>
    </w:r>
  </w:p>
  <w:p w14:paraId="43F7D570" w14:textId="53A5C56A" w:rsidR="00D7050C" w:rsidRDefault="00000000" w:rsidP="001F4FBF">
    <w:pPr>
      <w:contextualSpacing/>
      <w:rPr>
        <w:rFonts w:cstheme="minorHAnsi"/>
        <w:b/>
        <w:smallCaps/>
      </w:rPr>
    </w:pPr>
    <w:hyperlink r:id="rId2" w:history="1">
      <w:r w:rsidR="001F4FBF" w:rsidRPr="002D7F56">
        <w:rPr>
          <w:rStyle w:val="Hyperlink"/>
          <w:rFonts w:cstheme="minorHAnsi"/>
          <w:sz w:val="20"/>
          <w:szCs w:val="20"/>
        </w:rPr>
        <w:t>northeastern.edu/research/</w:t>
      </w:r>
      <w:proofErr w:type="spellStart"/>
      <w:r w:rsidR="001F4FBF" w:rsidRPr="002D7F56">
        <w:rPr>
          <w:rStyle w:val="Hyperlink"/>
          <w:rFonts w:cstheme="minorHAnsi"/>
          <w:sz w:val="20"/>
          <w:szCs w:val="20"/>
        </w:rPr>
        <w:t>hsrp</w:t>
      </w:r>
      <w:proofErr w:type="spellEnd"/>
    </w:hyperlink>
  </w:p>
  <w:p w14:paraId="066C9809" w14:textId="77777777" w:rsidR="009920B0" w:rsidRDefault="009920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52BAB"/>
    <w:multiLevelType w:val="multilevel"/>
    <w:tmpl w:val="DA489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0D04E2"/>
    <w:multiLevelType w:val="multilevel"/>
    <w:tmpl w:val="F416A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A1561D"/>
    <w:multiLevelType w:val="hybridMultilevel"/>
    <w:tmpl w:val="C8284C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B0C0C29"/>
    <w:multiLevelType w:val="hybridMultilevel"/>
    <w:tmpl w:val="DE90D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2144618">
    <w:abstractNumId w:val="3"/>
  </w:num>
  <w:num w:numId="2" w16cid:durableId="56363490">
    <w:abstractNumId w:val="1"/>
  </w:num>
  <w:num w:numId="3" w16cid:durableId="1383561016">
    <w:abstractNumId w:val="0"/>
  </w:num>
  <w:num w:numId="4" w16cid:durableId="11191784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B0"/>
    <w:rsid w:val="001D3EE7"/>
    <w:rsid w:val="001F4FBF"/>
    <w:rsid w:val="002F44DD"/>
    <w:rsid w:val="003561F6"/>
    <w:rsid w:val="00365156"/>
    <w:rsid w:val="003E2269"/>
    <w:rsid w:val="003F78C1"/>
    <w:rsid w:val="006C5B6E"/>
    <w:rsid w:val="006C6A6A"/>
    <w:rsid w:val="007B7114"/>
    <w:rsid w:val="00887563"/>
    <w:rsid w:val="009920B0"/>
    <w:rsid w:val="00AE27B8"/>
    <w:rsid w:val="00BA628D"/>
    <w:rsid w:val="00C730B3"/>
    <w:rsid w:val="00D039AC"/>
    <w:rsid w:val="00D7050C"/>
    <w:rsid w:val="00E32C26"/>
    <w:rsid w:val="00EB2824"/>
    <w:rsid w:val="00F24563"/>
    <w:rsid w:val="00F34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7C207"/>
  <w15:chartTrackingRefBased/>
  <w15:docId w15:val="{487F5693-1F9D-4DD5-88A1-743DA719D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92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920B0"/>
    <w:rPr>
      <w:color w:val="0000FF"/>
      <w:u w:val="single"/>
    </w:rPr>
  </w:style>
  <w:style w:type="paragraph" w:styleId="ListParagraph">
    <w:name w:val="List Paragraph"/>
    <w:basedOn w:val="Normal"/>
    <w:uiPriority w:val="34"/>
    <w:qFormat/>
    <w:rsid w:val="009920B0"/>
    <w:pPr>
      <w:ind w:left="720"/>
      <w:contextualSpacing/>
    </w:pPr>
  </w:style>
  <w:style w:type="paragraph" w:styleId="Header">
    <w:name w:val="header"/>
    <w:basedOn w:val="Normal"/>
    <w:link w:val="HeaderChar"/>
    <w:uiPriority w:val="99"/>
    <w:unhideWhenUsed/>
    <w:rsid w:val="009920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0B0"/>
  </w:style>
  <w:style w:type="paragraph" w:styleId="Footer">
    <w:name w:val="footer"/>
    <w:basedOn w:val="Normal"/>
    <w:link w:val="FooterChar"/>
    <w:uiPriority w:val="99"/>
    <w:unhideWhenUsed/>
    <w:rsid w:val="009920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0B0"/>
  </w:style>
  <w:style w:type="character" w:styleId="PlaceholderText">
    <w:name w:val="Placeholder Text"/>
    <w:basedOn w:val="DefaultParagraphFont"/>
    <w:uiPriority w:val="99"/>
    <w:semiHidden/>
    <w:rsid w:val="001D3EE7"/>
    <w:rPr>
      <w:color w:val="808080"/>
    </w:rPr>
  </w:style>
  <w:style w:type="paragraph" w:styleId="BodyText">
    <w:name w:val="Body Text"/>
    <w:basedOn w:val="Normal"/>
    <w:link w:val="BodyTextChar"/>
    <w:unhideWhenUsed/>
    <w:rsid w:val="003561F6"/>
    <w:pPr>
      <w:spacing w:after="0" w:line="240" w:lineRule="auto"/>
    </w:pPr>
    <w:rPr>
      <w:rFonts w:ascii="Times New Roman" w:eastAsia="Times New Roman" w:hAnsi="Times New Roman" w:cs="Times New Roman"/>
      <w:i/>
      <w:sz w:val="20"/>
      <w:szCs w:val="20"/>
    </w:rPr>
  </w:style>
  <w:style w:type="character" w:customStyle="1" w:styleId="BodyTextChar">
    <w:name w:val="Body Text Char"/>
    <w:basedOn w:val="DefaultParagraphFont"/>
    <w:link w:val="BodyText"/>
    <w:rsid w:val="003561F6"/>
    <w:rPr>
      <w:rFonts w:ascii="Times New Roman" w:eastAsia="Times New Roman" w:hAnsi="Times New Roman" w:cs="Times New Roman"/>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322216">
      <w:bodyDiv w:val="1"/>
      <w:marLeft w:val="0"/>
      <w:marRight w:val="0"/>
      <w:marTop w:val="0"/>
      <w:marBottom w:val="0"/>
      <w:divBdr>
        <w:top w:val="none" w:sz="0" w:space="0" w:color="auto"/>
        <w:left w:val="none" w:sz="0" w:space="0" w:color="auto"/>
        <w:bottom w:val="none" w:sz="0" w:space="0" w:color="auto"/>
        <w:right w:val="none" w:sz="0" w:space="0" w:color="auto"/>
      </w:divBdr>
    </w:div>
    <w:div w:id="157327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hyperlink" Target="http://www.northeastern.edu/research/hsrp"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1E5E048D3F4927921AD0FF5C3310F2"/>
        <w:category>
          <w:name w:val="General"/>
          <w:gallery w:val="placeholder"/>
        </w:category>
        <w:types>
          <w:type w:val="bbPlcHdr"/>
        </w:types>
        <w:behaviors>
          <w:behavior w:val="content"/>
        </w:behaviors>
        <w:guid w:val="{06F2A000-83E4-4B4B-B831-01A6F996C1C0}"/>
      </w:docPartPr>
      <w:docPartBody>
        <w:p w:rsidR="005F2367" w:rsidRDefault="004671BD" w:rsidP="004671BD">
          <w:pPr>
            <w:pStyle w:val="461E5E048D3F4927921AD0FF5C3310F2"/>
          </w:pPr>
          <w:r w:rsidRPr="008F7AA2">
            <w:rPr>
              <w:rStyle w:val="PlaceholderText"/>
            </w:rPr>
            <w:t>Click or tap here to enter text.</w:t>
          </w:r>
        </w:p>
      </w:docPartBody>
    </w:docPart>
    <w:docPart>
      <w:docPartPr>
        <w:name w:val="D1D6F7D338DD4326B7659BB17B04778B"/>
        <w:category>
          <w:name w:val="General"/>
          <w:gallery w:val="placeholder"/>
        </w:category>
        <w:types>
          <w:type w:val="bbPlcHdr"/>
        </w:types>
        <w:behaviors>
          <w:behavior w:val="content"/>
        </w:behaviors>
        <w:guid w:val="{151FE953-C17A-4F4B-B677-226944B79A15}"/>
      </w:docPartPr>
      <w:docPartBody>
        <w:p w:rsidR="005F2367" w:rsidRDefault="004671BD" w:rsidP="004671BD">
          <w:pPr>
            <w:pStyle w:val="D1D6F7D338DD4326B7659BB17B04778B"/>
          </w:pPr>
          <w:r w:rsidRPr="008F7AA2">
            <w:rPr>
              <w:rStyle w:val="PlaceholderText"/>
            </w:rPr>
            <w:t>Click or tap here to enter text.</w:t>
          </w:r>
        </w:p>
      </w:docPartBody>
    </w:docPart>
    <w:docPart>
      <w:docPartPr>
        <w:name w:val="4D1CBF4E49D54BEB98F9B3C493AAC9CA"/>
        <w:category>
          <w:name w:val="General"/>
          <w:gallery w:val="placeholder"/>
        </w:category>
        <w:types>
          <w:type w:val="bbPlcHdr"/>
        </w:types>
        <w:behaviors>
          <w:behavior w:val="content"/>
        </w:behaviors>
        <w:guid w:val="{5DD4CB6B-6E87-46AD-8270-B891AE1994AD}"/>
      </w:docPartPr>
      <w:docPartBody>
        <w:p w:rsidR="005F2367" w:rsidRDefault="004671BD" w:rsidP="004671BD">
          <w:pPr>
            <w:pStyle w:val="4D1CBF4E49D54BEB98F9B3C493AAC9CA"/>
          </w:pPr>
          <w:r w:rsidRPr="008F7AA2">
            <w:rPr>
              <w:rStyle w:val="PlaceholderText"/>
            </w:rPr>
            <w:t>Click or tap here to enter text.</w:t>
          </w:r>
        </w:p>
      </w:docPartBody>
    </w:docPart>
    <w:docPart>
      <w:docPartPr>
        <w:name w:val="936E8BC9CD3445AF84DF554FE174440A"/>
        <w:category>
          <w:name w:val="General"/>
          <w:gallery w:val="placeholder"/>
        </w:category>
        <w:types>
          <w:type w:val="bbPlcHdr"/>
        </w:types>
        <w:behaviors>
          <w:behavior w:val="content"/>
        </w:behaviors>
        <w:guid w:val="{8601A02C-E91E-4FAC-BCFC-F7CDC0FB9917}"/>
      </w:docPartPr>
      <w:docPartBody>
        <w:p w:rsidR="005F2367" w:rsidRDefault="004671BD" w:rsidP="004671BD">
          <w:pPr>
            <w:pStyle w:val="936E8BC9CD3445AF84DF554FE174440A"/>
          </w:pPr>
          <w:r w:rsidRPr="008F7AA2">
            <w:rPr>
              <w:rStyle w:val="PlaceholderText"/>
            </w:rPr>
            <w:t>Click or tap here to enter text.</w:t>
          </w:r>
        </w:p>
      </w:docPartBody>
    </w:docPart>
    <w:docPart>
      <w:docPartPr>
        <w:name w:val="A112C456A12B4C309126ADE01545984F"/>
        <w:category>
          <w:name w:val="General"/>
          <w:gallery w:val="placeholder"/>
        </w:category>
        <w:types>
          <w:type w:val="bbPlcHdr"/>
        </w:types>
        <w:behaviors>
          <w:behavior w:val="content"/>
        </w:behaviors>
        <w:guid w:val="{C71BE6A5-00EF-483E-8C89-155AE75DABE7}"/>
      </w:docPartPr>
      <w:docPartBody>
        <w:p w:rsidR="005F2367" w:rsidRDefault="004671BD" w:rsidP="004671BD">
          <w:pPr>
            <w:pStyle w:val="A112C456A12B4C309126ADE01545984F"/>
          </w:pPr>
          <w:r w:rsidRPr="008F7AA2">
            <w:rPr>
              <w:rStyle w:val="PlaceholderText"/>
            </w:rPr>
            <w:t>Click or tap here to enter text.</w:t>
          </w:r>
        </w:p>
      </w:docPartBody>
    </w:docPart>
    <w:docPart>
      <w:docPartPr>
        <w:name w:val="269C54D8AAE14ACDB06564F189681094"/>
        <w:category>
          <w:name w:val="General"/>
          <w:gallery w:val="placeholder"/>
        </w:category>
        <w:types>
          <w:type w:val="bbPlcHdr"/>
        </w:types>
        <w:behaviors>
          <w:behavior w:val="content"/>
        </w:behaviors>
        <w:guid w:val="{033275D3-E933-4DA8-B0E0-C11B38B585E7}"/>
      </w:docPartPr>
      <w:docPartBody>
        <w:p w:rsidR="005F2367" w:rsidRDefault="004671BD" w:rsidP="004671BD">
          <w:pPr>
            <w:pStyle w:val="269C54D8AAE14ACDB06564F189681094"/>
          </w:pPr>
          <w:r w:rsidRPr="008F7AA2">
            <w:rPr>
              <w:rStyle w:val="PlaceholderText"/>
            </w:rPr>
            <w:t>Click or tap here to enter text.</w:t>
          </w:r>
        </w:p>
      </w:docPartBody>
    </w:docPart>
    <w:docPart>
      <w:docPartPr>
        <w:name w:val="0E857008268E4B22A92BC467AE77698D"/>
        <w:category>
          <w:name w:val="General"/>
          <w:gallery w:val="placeholder"/>
        </w:category>
        <w:types>
          <w:type w:val="bbPlcHdr"/>
        </w:types>
        <w:behaviors>
          <w:behavior w:val="content"/>
        </w:behaviors>
        <w:guid w:val="{C8D60183-4451-4DA2-A273-C32883FF3F16}"/>
      </w:docPartPr>
      <w:docPartBody>
        <w:p w:rsidR="005F2367" w:rsidRDefault="004671BD" w:rsidP="004671BD">
          <w:pPr>
            <w:pStyle w:val="0E857008268E4B22A92BC467AE77698D"/>
          </w:pPr>
          <w:r w:rsidRPr="008F7AA2">
            <w:rPr>
              <w:rStyle w:val="PlaceholderText"/>
            </w:rPr>
            <w:t>Click or tap here to enter text.</w:t>
          </w:r>
        </w:p>
      </w:docPartBody>
    </w:docPart>
    <w:docPart>
      <w:docPartPr>
        <w:name w:val="11207B89575B4D8F9213C90A9D5ADE8E"/>
        <w:category>
          <w:name w:val="General"/>
          <w:gallery w:val="placeholder"/>
        </w:category>
        <w:types>
          <w:type w:val="bbPlcHdr"/>
        </w:types>
        <w:behaviors>
          <w:behavior w:val="content"/>
        </w:behaviors>
        <w:guid w:val="{74AA2C06-06D8-48AC-870D-DC5EF268F5CF}"/>
      </w:docPartPr>
      <w:docPartBody>
        <w:p w:rsidR="00000000" w:rsidRDefault="00BF02D8" w:rsidP="00BF02D8">
          <w:pPr>
            <w:pStyle w:val="11207B89575B4D8F9213C90A9D5ADE8E"/>
          </w:pPr>
          <w:r w:rsidRPr="008F7AA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1BD"/>
    <w:rsid w:val="004671BD"/>
    <w:rsid w:val="005F2367"/>
    <w:rsid w:val="00891D24"/>
    <w:rsid w:val="00B7769F"/>
    <w:rsid w:val="00BF02D8"/>
    <w:rsid w:val="00E67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02D8"/>
    <w:rPr>
      <w:color w:val="808080"/>
    </w:rPr>
  </w:style>
  <w:style w:type="paragraph" w:customStyle="1" w:styleId="461E5E048D3F4927921AD0FF5C3310F2">
    <w:name w:val="461E5E048D3F4927921AD0FF5C3310F2"/>
    <w:rsid w:val="004671BD"/>
  </w:style>
  <w:style w:type="paragraph" w:customStyle="1" w:styleId="D1D6F7D338DD4326B7659BB17B04778B">
    <w:name w:val="D1D6F7D338DD4326B7659BB17B04778B"/>
    <w:rsid w:val="004671BD"/>
  </w:style>
  <w:style w:type="paragraph" w:customStyle="1" w:styleId="4D1CBF4E49D54BEB98F9B3C493AAC9CA">
    <w:name w:val="4D1CBF4E49D54BEB98F9B3C493AAC9CA"/>
    <w:rsid w:val="004671BD"/>
  </w:style>
  <w:style w:type="paragraph" w:customStyle="1" w:styleId="936E8BC9CD3445AF84DF554FE174440A">
    <w:name w:val="936E8BC9CD3445AF84DF554FE174440A"/>
    <w:rsid w:val="004671BD"/>
  </w:style>
  <w:style w:type="paragraph" w:customStyle="1" w:styleId="A112C456A12B4C309126ADE01545984F">
    <w:name w:val="A112C456A12B4C309126ADE01545984F"/>
    <w:rsid w:val="004671BD"/>
  </w:style>
  <w:style w:type="paragraph" w:customStyle="1" w:styleId="269C54D8AAE14ACDB06564F189681094">
    <w:name w:val="269C54D8AAE14ACDB06564F189681094"/>
    <w:rsid w:val="004671BD"/>
  </w:style>
  <w:style w:type="paragraph" w:customStyle="1" w:styleId="0E857008268E4B22A92BC467AE77698D">
    <w:name w:val="0E857008268E4B22A92BC467AE77698D"/>
    <w:rsid w:val="004671BD"/>
  </w:style>
  <w:style w:type="paragraph" w:customStyle="1" w:styleId="E1EE8BEF81BC4B97BC09549572BE8F86">
    <w:name w:val="E1EE8BEF81BC4B97BC09549572BE8F86"/>
    <w:rsid w:val="00BF02D8"/>
  </w:style>
  <w:style w:type="paragraph" w:customStyle="1" w:styleId="11207B89575B4D8F9213C90A9D5ADE8E">
    <w:name w:val="11207B89575B4D8F9213C90A9D5ADE8E"/>
    <w:rsid w:val="00BF02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BCEEB869976A342AA09BE7716053320" ma:contentTypeVersion="11" ma:contentTypeDescription="Create a new document." ma:contentTypeScope="" ma:versionID="521a9fb4d8a70d6b6cd5d1bbc1e0fbd2">
  <xsd:schema xmlns:xsd="http://www.w3.org/2001/XMLSchema" xmlns:xs="http://www.w3.org/2001/XMLSchema" xmlns:p="http://schemas.microsoft.com/office/2006/metadata/properties" xmlns:ns2="cc7ea018-c66a-4c53-a0b2-282c9025ca09" xmlns:ns3="2ca65f35-749d-4b36-9b35-f5a15ab6885b" targetNamespace="http://schemas.microsoft.com/office/2006/metadata/properties" ma:root="true" ma:fieldsID="e963a38499e4e6096db929af61021857" ns2:_="" ns3:_="">
    <xsd:import namespace="cc7ea018-c66a-4c53-a0b2-282c9025ca09"/>
    <xsd:import namespace="2ca65f35-749d-4b36-9b35-f5a15ab6885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ea018-c66a-4c53-a0b2-282c9025ca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94c5d21-7e9b-428a-b139-53b148d2facd}" ma:internalName="TaxCatchAll" ma:showField="CatchAllData" ma:web="cc7ea018-c66a-4c53-a0b2-282c9025ca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a65f35-749d-4b36-9b35-f5a15ab6885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9a8f194-becd-4f93-a34b-b9b3045b78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c7ea018-c66a-4c53-a0b2-282c9025ca09">7WHSMA2NUQRA-526219597-534</_dlc_DocId>
    <_dlc_DocIdUrl xmlns="cc7ea018-c66a-4c53-a0b2-282c9025ca09">
      <Url>https://northeastern.sharepoint.com/sites/IRBReview/_layouts/15/DocIdRedir.aspx?ID=7WHSMA2NUQRA-526219597-534</Url>
      <Description>7WHSMA2NUQRA-526219597-534</Description>
    </_dlc_DocIdUrl>
    <SharedWithUsers xmlns="cc7ea018-c66a-4c53-a0b2-282c9025ca09">
      <UserInfo>
        <DisplayName>Van Slyck, Curtis</DisplayName>
        <AccountId>10</AccountId>
        <AccountType/>
      </UserInfo>
      <UserInfo>
        <DisplayName>Mwangi, Rae</DisplayName>
        <AccountId>51</AccountId>
        <AccountType/>
      </UserInfo>
      <UserInfo>
        <DisplayName>Balgopal, Anita</DisplayName>
        <AccountId>33</AccountId>
        <AccountType/>
      </UserInfo>
    </SharedWithUsers>
    <lcf76f155ced4ddcb4097134ff3c332f xmlns="2ca65f35-749d-4b36-9b35-f5a15ab6885b">
      <Terms xmlns="http://schemas.microsoft.com/office/infopath/2007/PartnerControls"/>
    </lcf76f155ced4ddcb4097134ff3c332f>
    <TaxCatchAll xmlns="cc7ea018-c66a-4c53-a0b2-282c9025ca09" xsi:nil="true"/>
  </documentManagement>
</p:properties>
</file>

<file path=customXml/itemProps1.xml><?xml version="1.0" encoding="utf-8"?>
<ds:datastoreItem xmlns:ds="http://schemas.openxmlformats.org/officeDocument/2006/customXml" ds:itemID="{8AAD2F9E-7046-4C3D-ACC6-490872D0EA41}">
  <ds:schemaRefs>
    <ds:schemaRef ds:uri="http://schemas.microsoft.com/sharepoint/v3/contenttype/forms"/>
  </ds:schemaRefs>
</ds:datastoreItem>
</file>

<file path=customXml/itemProps2.xml><?xml version="1.0" encoding="utf-8"?>
<ds:datastoreItem xmlns:ds="http://schemas.openxmlformats.org/officeDocument/2006/customXml" ds:itemID="{E1C279AB-1F54-4D4D-AF1D-46DB3431F45D}">
  <ds:schemaRefs>
    <ds:schemaRef ds:uri="http://schemas.microsoft.com/sharepoint/events"/>
  </ds:schemaRefs>
</ds:datastoreItem>
</file>

<file path=customXml/itemProps3.xml><?xml version="1.0" encoding="utf-8"?>
<ds:datastoreItem xmlns:ds="http://schemas.openxmlformats.org/officeDocument/2006/customXml" ds:itemID="{006996E0-FE1D-4AED-B8EC-4F71C8816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7ea018-c66a-4c53-a0b2-282c9025ca09"/>
    <ds:schemaRef ds:uri="2ca65f35-749d-4b36-9b35-f5a15ab68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C1A1A7-3932-472F-BBE4-01423F923A69}">
  <ds:schemaRefs>
    <ds:schemaRef ds:uri="http://schemas.microsoft.com/office/2006/metadata/properties"/>
    <ds:schemaRef ds:uri="http://schemas.microsoft.com/office/infopath/2007/PartnerControls"/>
    <ds:schemaRef ds:uri="cc7ea018-c66a-4c53-a0b2-282c9025ca09"/>
    <ds:schemaRef ds:uri="2ca65f35-749d-4b36-9b35-f5a15ab6885b"/>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Balgopal, Anita</dc:creator>
  <cp:keywords/>
  <dc:description/>
  <cp:lastModifiedBy>Balgopal, Anita</cp:lastModifiedBy>
  <cp:revision>13</cp:revision>
  <dcterms:created xsi:type="dcterms:W3CDTF">2023-03-08T17:47:00Z</dcterms:created>
  <dcterms:modified xsi:type="dcterms:W3CDTF">2023-07-19T16:26:00Z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0x010100CBCEEB869976A342AA09BE7716053320</vt:lpwstr>
  </property>
  <property fmtid="{D5CDD505-2E9C-101B-9397-08002B2CF9AE}" pid="3" name="_dlc_DocIdItemGuid">
    <vt:lpwstr>be2da754-cc66-480b-a265-33dcfb64486a</vt:lpwstr>
  </property>
  <property fmtid="{D5CDD505-2E9C-101B-9397-08002B2CF9AE}" pid="4" name="MediaServiceImageTags">
    <vt:lpwstr/>
  </property>
</Properties>
</file>